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1" w:rsidRDefault="00F91839" w:rsidP="00F91839">
      <w:pPr>
        <w:jc w:val="center"/>
        <w:rPr>
          <w:b/>
          <w:color w:val="auto"/>
          <w:sz w:val="24"/>
          <w:szCs w:val="24"/>
        </w:rPr>
      </w:pPr>
      <w:r w:rsidRPr="00F91839">
        <w:rPr>
          <w:b/>
          <w:color w:val="auto"/>
          <w:sz w:val="24"/>
          <w:szCs w:val="24"/>
        </w:rPr>
        <w:t>ДИАЛОГ</w:t>
      </w:r>
      <w:r w:rsidR="00426321">
        <w:rPr>
          <w:b/>
          <w:color w:val="auto"/>
          <w:sz w:val="24"/>
          <w:szCs w:val="24"/>
        </w:rPr>
        <w:t xml:space="preserve"> О ПРОБЛЕМАХ ПЕДАГОГИЧЕСКОГО ВЗАИМОДЕЙСТВИЯ</w:t>
      </w:r>
    </w:p>
    <w:p w:rsidR="00F91839" w:rsidRPr="00F91839" w:rsidRDefault="00F91839" w:rsidP="00F91839">
      <w:pPr>
        <w:jc w:val="center"/>
        <w:rPr>
          <w:b/>
          <w:color w:val="auto"/>
          <w:sz w:val="24"/>
          <w:szCs w:val="24"/>
        </w:rPr>
      </w:pPr>
    </w:p>
    <w:p w:rsidR="00F91839" w:rsidRPr="00F91839" w:rsidRDefault="00F91839" w:rsidP="00F91839">
      <w:pPr>
        <w:jc w:val="right"/>
        <w:rPr>
          <w:b/>
          <w:i/>
          <w:color w:val="auto"/>
          <w:sz w:val="24"/>
          <w:szCs w:val="24"/>
          <w:shd w:val="clear" w:color="auto" w:fill="FFFFFF"/>
        </w:rPr>
      </w:pPr>
      <w:r w:rsidRPr="00F91839">
        <w:rPr>
          <w:b/>
          <w:i/>
          <w:color w:val="auto"/>
          <w:sz w:val="24"/>
          <w:szCs w:val="24"/>
          <w:shd w:val="clear" w:color="auto" w:fill="FFFFFF"/>
        </w:rPr>
        <w:t xml:space="preserve">Л.В. </w:t>
      </w:r>
      <w:proofErr w:type="spellStart"/>
      <w:r w:rsidRPr="00F91839">
        <w:rPr>
          <w:b/>
          <w:i/>
          <w:color w:val="auto"/>
          <w:sz w:val="24"/>
          <w:szCs w:val="24"/>
          <w:shd w:val="clear" w:color="auto" w:fill="FFFFFF"/>
        </w:rPr>
        <w:t>Арьяева</w:t>
      </w:r>
      <w:proofErr w:type="spellEnd"/>
      <w:r w:rsidRPr="00F91839">
        <w:rPr>
          <w:b/>
          <w:i/>
          <w:color w:val="auto"/>
          <w:sz w:val="24"/>
          <w:szCs w:val="24"/>
          <w:shd w:val="clear" w:color="auto" w:fill="FFFFFF"/>
        </w:rPr>
        <w:t xml:space="preserve">, </w:t>
      </w:r>
    </w:p>
    <w:p w:rsidR="00633A62" w:rsidRDefault="00F91839" w:rsidP="00F91839">
      <w:pPr>
        <w:jc w:val="right"/>
        <w:rPr>
          <w:i/>
          <w:color w:val="auto"/>
          <w:sz w:val="24"/>
          <w:szCs w:val="24"/>
        </w:rPr>
      </w:pPr>
      <w:r w:rsidRPr="00F91839">
        <w:rPr>
          <w:i/>
          <w:color w:val="auto"/>
          <w:sz w:val="24"/>
          <w:szCs w:val="24"/>
          <w:shd w:val="clear" w:color="auto" w:fill="FFFFFF"/>
        </w:rPr>
        <w:t xml:space="preserve">зав. РОЭП </w:t>
      </w:r>
      <w:r w:rsidRPr="00F91839">
        <w:rPr>
          <w:i/>
          <w:color w:val="auto"/>
          <w:sz w:val="24"/>
          <w:szCs w:val="24"/>
        </w:rPr>
        <w:t>ИМЦ Кировского района</w:t>
      </w:r>
      <w:r w:rsidR="00633A62">
        <w:rPr>
          <w:i/>
          <w:color w:val="auto"/>
          <w:sz w:val="24"/>
          <w:szCs w:val="24"/>
        </w:rPr>
        <w:t xml:space="preserve"> </w:t>
      </w:r>
      <w:r w:rsidRPr="00F91839">
        <w:rPr>
          <w:i/>
          <w:color w:val="auto"/>
          <w:sz w:val="24"/>
          <w:szCs w:val="24"/>
        </w:rPr>
        <w:t xml:space="preserve">Санкт-Петербурга, </w:t>
      </w:r>
    </w:p>
    <w:p w:rsidR="0032023F" w:rsidRDefault="00633A62" w:rsidP="00F91839">
      <w:pPr>
        <w:jc w:val="right"/>
        <w:rPr>
          <w:i/>
          <w:color w:val="auto"/>
          <w:sz w:val="24"/>
          <w:szCs w:val="24"/>
        </w:rPr>
      </w:pPr>
      <w:proofErr w:type="spellStart"/>
      <w:r>
        <w:rPr>
          <w:i/>
          <w:color w:val="auto"/>
          <w:sz w:val="24"/>
          <w:szCs w:val="24"/>
        </w:rPr>
        <w:t>науч</w:t>
      </w:r>
      <w:proofErr w:type="spellEnd"/>
      <w:r>
        <w:rPr>
          <w:i/>
          <w:color w:val="auto"/>
          <w:sz w:val="24"/>
          <w:szCs w:val="24"/>
        </w:rPr>
        <w:t>. рук. ГБОУ СОШ № 539</w:t>
      </w:r>
      <w:r w:rsidR="0032023F" w:rsidRPr="0032023F">
        <w:rPr>
          <w:i/>
          <w:color w:val="auto"/>
          <w:sz w:val="24"/>
          <w:szCs w:val="24"/>
        </w:rPr>
        <w:t xml:space="preserve"> </w:t>
      </w:r>
      <w:r w:rsidR="0032023F" w:rsidRPr="00F91839">
        <w:rPr>
          <w:i/>
          <w:color w:val="auto"/>
          <w:sz w:val="24"/>
          <w:szCs w:val="24"/>
        </w:rPr>
        <w:t>Санкт-Петербурга</w:t>
      </w:r>
      <w:r>
        <w:rPr>
          <w:i/>
          <w:color w:val="auto"/>
          <w:sz w:val="24"/>
          <w:szCs w:val="24"/>
        </w:rPr>
        <w:t xml:space="preserve">, </w:t>
      </w:r>
    </w:p>
    <w:p w:rsidR="00F91839" w:rsidRPr="00F91839" w:rsidRDefault="00F91839" w:rsidP="00F91839">
      <w:pPr>
        <w:jc w:val="right"/>
        <w:rPr>
          <w:i/>
          <w:color w:val="auto"/>
          <w:sz w:val="24"/>
          <w:szCs w:val="24"/>
        </w:rPr>
      </w:pPr>
      <w:r w:rsidRPr="00F91839">
        <w:rPr>
          <w:i/>
          <w:color w:val="auto"/>
          <w:sz w:val="24"/>
          <w:szCs w:val="24"/>
          <w:shd w:val="clear" w:color="auto" w:fill="FFFFFF"/>
        </w:rPr>
        <w:t xml:space="preserve">канд. </w:t>
      </w:r>
      <w:proofErr w:type="spellStart"/>
      <w:r w:rsidRPr="00F91839">
        <w:rPr>
          <w:i/>
          <w:color w:val="auto"/>
          <w:sz w:val="24"/>
          <w:szCs w:val="24"/>
          <w:shd w:val="clear" w:color="auto" w:fill="FFFFFF"/>
        </w:rPr>
        <w:t>пед</w:t>
      </w:r>
      <w:proofErr w:type="spellEnd"/>
      <w:r w:rsidRPr="00F91839">
        <w:rPr>
          <w:i/>
          <w:color w:val="auto"/>
          <w:sz w:val="24"/>
          <w:szCs w:val="24"/>
          <w:shd w:val="clear" w:color="auto" w:fill="FFFFFF"/>
        </w:rPr>
        <w:t>. наук</w:t>
      </w:r>
    </w:p>
    <w:p w:rsidR="00F91839" w:rsidRDefault="00F91839" w:rsidP="00F91839">
      <w:pPr>
        <w:jc w:val="both"/>
        <w:rPr>
          <w:color w:val="auto"/>
          <w:sz w:val="24"/>
          <w:szCs w:val="24"/>
        </w:rPr>
      </w:pPr>
    </w:p>
    <w:p w:rsidR="00C95EC5" w:rsidRDefault="00426321" w:rsidP="00C95EC5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Социальное партнёрство </w:t>
      </w:r>
      <w:r w:rsidRPr="00F91839">
        <w:rPr>
          <w:color w:val="auto"/>
          <w:sz w:val="24"/>
          <w:szCs w:val="24"/>
        </w:rPr>
        <w:t>ГБОУ СОШ № 539</w:t>
      </w:r>
      <w:r>
        <w:rPr>
          <w:color w:val="auto"/>
          <w:sz w:val="24"/>
          <w:szCs w:val="24"/>
        </w:rPr>
        <w:t xml:space="preserve"> с </w:t>
      </w:r>
      <w:r w:rsidR="00165F35">
        <w:rPr>
          <w:color w:val="auto"/>
          <w:sz w:val="24"/>
          <w:szCs w:val="24"/>
        </w:rPr>
        <w:t>Н</w:t>
      </w:r>
      <w:r w:rsidR="00165F35" w:rsidRPr="00F91839">
        <w:rPr>
          <w:color w:val="auto"/>
          <w:sz w:val="24"/>
          <w:szCs w:val="24"/>
        </w:rPr>
        <w:t>екрасовск</w:t>
      </w:r>
      <w:r w:rsidR="00165F35">
        <w:rPr>
          <w:color w:val="auto"/>
          <w:sz w:val="24"/>
          <w:szCs w:val="24"/>
        </w:rPr>
        <w:t>им</w:t>
      </w:r>
      <w:r w:rsidR="00165F35" w:rsidRPr="00F91839">
        <w:rPr>
          <w:color w:val="auto"/>
          <w:sz w:val="24"/>
          <w:szCs w:val="24"/>
        </w:rPr>
        <w:t xml:space="preserve"> </w:t>
      </w:r>
      <w:r w:rsidR="00165F35">
        <w:rPr>
          <w:color w:val="auto"/>
          <w:sz w:val="24"/>
          <w:szCs w:val="24"/>
        </w:rPr>
        <w:t xml:space="preserve">педагогическим </w:t>
      </w:r>
      <w:r w:rsidR="00165F35" w:rsidRPr="00F91839">
        <w:rPr>
          <w:color w:val="auto"/>
          <w:sz w:val="24"/>
          <w:szCs w:val="24"/>
        </w:rPr>
        <w:t>колледж</w:t>
      </w:r>
      <w:r w:rsidR="00165F35">
        <w:rPr>
          <w:color w:val="auto"/>
          <w:sz w:val="24"/>
          <w:szCs w:val="24"/>
        </w:rPr>
        <w:t>ем</w:t>
      </w:r>
      <w:r w:rsidR="00165F35" w:rsidRPr="00F91839">
        <w:rPr>
          <w:color w:val="auto"/>
          <w:sz w:val="24"/>
          <w:szCs w:val="24"/>
        </w:rPr>
        <w:t xml:space="preserve"> Санкт-Петербурга и </w:t>
      </w:r>
      <w:r w:rsidR="007F7EF5" w:rsidRPr="00F91839">
        <w:rPr>
          <w:color w:val="auto"/>
          <w:sz w:val="24"/>
          <w:szCs w:val="24"/>
        </w:rPr>
        <w:t>«Ассоциаци</w:t>
      </w:r>
      <w:r w:rsidR="007F7EF5">
        <w:rPr>
          <w:color w:val="auto"/>
          <w:sz w:val="24"/>
          <w:szCs w:val="24"/>
        </w:rPr>
        <w:t xml:space="preserve">ей </w:t>
      </w:r>
      <w:r w:rsidR="007F7EF5" w:rsidRPr="00F91839">
        <w:rPr>
          <w:color w:val="auto"/>
          <w:sz w:val="24"/>
          <w:szCs w:val="24"/>
        </w:rPr>
        <w:t>выпускников Некрасовского колледжа Санкт-Петербурга»</w:t>
      </w:r>
      <w:r w:rsidR="007F7EF5">
        <w:rPr>
          <w:color w:val="auto"/>
          <w:sz w:val="24"/>
          <w:szCs w:val="24"/>
        </w:rPr>
        <w:t xml:space="preserve"> (</w:t>
      </w:r>
      <w:r w:rsidR="007F7EF5" w:rsidRPr="00F91839">
        <w:rPr>
          <w:color w:val="auto"/>
          <w:sz w:val="24"/>
          <w:szCs w:val="24"/>
        </w:rPr>
        <w:t>«</w:t>
      </w:r>
      <w:proofErr w:type="spellStart"/>
      <w:r w:rsidR="007F7EF5" w:rsidRPr="00F91839">
        <w:rPr>
          <w:color w:val="auto"/>
          <w:sz w:val="24"/>
          <w:szCs w:val="24"/>
        </w:rPr>
        <w:t>АВНКСПб</w:t>
      </w:r>
      <w:proofErr w:type="spellEnd"/>
      <w:r w:rsidR="007F7EF5" w:rsidRPr="00F91839">
        <w:rPr>
          <w:color w:val="auto"/>
          <w:sz w:val="24"/>
          <w:szCs w:val="24"/>
        </w:rPr>
        <w:t>»</w:t>
      </w:r>
      <w:r w:rsidR="007F7EF5">
        <w:rPr>
          <w:color w:val="auto"/>
          <w:sz w:val="24"/>
          <w:szCs w:val="24"/>
        </w:rPr>
        <w:t xml:space="preserve">) </w:t>
      </w:r>
      <w:r>
        <w:rPr>
          <w:color w:val="auto"/>
          <w:sz w:val="24"/>
          <w:szCs w:val="24"/>
        </w:rPr>
        <w:t>началось в 2013 году</w:t>
      </w:r>
      <w:r w:rsidR="007F7EF5">
        <w:rPr>
          <w:color w:val="auto"/>
          <w:sz w:val="24"/>
          <w:szCs w:val="24"/>
        </w:rPr>
        <w:t xml:space="preserve"> и динамично развивается</w:t>
      </w:r>
      <w:r>
        <w:rPr>
          <w:color w:val="auto"/>
          <w:sz w:val="24"/>
          <w:szCs w:val="24"/>
        </w:rPr>
        <w:t xml:space="preserve">. </w:t>
      </w:r>
      <w:r w:rsidR="007F7EF5">
        <w:rPr>
          <w:color w:val="auto"/>
          <w:sz w:val="24"/>
          <w:szCs w:val="24"/>
        </w:rPr>
        <w:t>Так, в</w:t>
      </w:r>
      <w:r>
        <w:rPr>
          <w:color w:val="auto"/>
          <w:sz w:val="24"/>
          <w:szCs w:val="24"/>
        </w:rPr>
        <w:t xml:space="preserve"> марте 2013 года студенты и педагоги колледжа</w:t>
      </w:r>
      <w:r w:rsidR="00165F35" w:rsidRPr="00F9183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участвовали в городском научно-практическом семинаре «Формирование универсальных учебных действий</w:t>
      </w:r>
      <w:r w:rsidR="007F7EF5">
        <w:rPr>
          <w:color w:val="auto"/>
          <w:sz w:val="24"/>
          <w:szCs w:val="24"/>
        </w:rPr>
        <w:t xml:space="preserve"> (УУД) в начальной школе</w:t>
      </w:r>
      <w:r>
        <w:rPr>
          <w:color w:val="auto"/>
          <w:sz w:val="24"/>
          <w:szCs w:val="24"/>
        </w:rPr>
        <w:t>»</w:t>
      </w:r>
      <w:r w:rsidR="007F7EF5">
        <w:rPr>
          <w:color w:val="auto"/>
          <w:sz w:val="24"/>
          <w:szCs w:val="24"/>
        </w:rPr>
        <w:t xml:space="preserve">, проводимом 539-й школой </w:t>
      </w:r>
      <w:r w:rsidR="000356C7">
        <w:rPr>
          <w:color w:val="auto"/>
          <w:sz w:val="24"/>
          <w:szCs w:val="24"/>
        </w:rPr>
        <w:t>под руководством</w:t>
      </w:r>
      <w:r w:rsidR="007F7EF5">
        <w:rPr>
          <w:color w:val="auto"/>
          <w:sz w:val="24"/>
          <w:szCs w:val="24"/>
        </w:rPr>
        <w:t xml:space="preserve"> ИМЦ Кировского района </w:t>
      </w:r>
      <w:r w:rsidR="007F7EF5" w:rsidRPr="00F91839">
        <w:rPr>
          <w:color w:val="auto"/>
          <w:sz w:val="24"/>
          <w:szCs w:val="24"/>
        </w:rPr>
        <w:t>Санкт-Петербурга</w:t>
      </w:r>
      <w:r w:rsidR="007F7EF5">
        <w:rPr>
          <w:color w:val="auto"/>
          <w:sz w:val="24"/>
          <w:szCs w:val="24"/>
        </w:rPr>
        <w:t xml:space="preserve">. В рамках семинара были проведены 6 открытых уроков и обучающее занятие по классификации и идентификации УУД школьников. </w:t>
      </w:r>
      <w:proofErr w:type="gramStart"/>
      <w:r w:rsidR="007F7EF5">
        <w:rPr>
          <w:color w:val="auto"/>
          <w:sz w:val="24"/>
          <w:szCs w:val="24"/>
        </w:rPr>
        <w:t>В июне 2013 года</w:t>
      </w:r>
      <w:r w:rsidR="007F7EF5" w:rsidRPr="00D37E9A">
        <w:rPr>
          <w:color w:val="auto"/>
          <w:sz w:val="24"/>
          <w:szCs w:val="24"/>
        </w:rPr>
        <w:t xml:space="preserve"> замдиректора по учебно-производственной работе ГБПОУ Некрасовского </w:t>
      </w:r>
      <w:proofErr w:type="spellStart"/>
      <w:r w:rsidR="007F7EF5" w:rsidRPr="00D37E9A">
        <w:rPr>
          <w:color w:val="auto"/>
          <w:sz w:val="24"/>
          <w:szCs w:val="24"/>
        </w:rPr>
        <w:t>педколледжа</w:t>
      </w:r>
      <w:proofErr w:type="spellEnd"/>
      <w:r w:rsidR="007F7EF5" w:rsidRPr="00D37E9A">
        <w:rPr>
          <w:color w:val="auto"/>
          <w:sz w:val="24"/>
          <w:szCs w:val="24"/>
        </w:rPr>
        <w:t xml:space="preserve"> №1, председател</w:t>
      </w:r>
      <w:r w:rsidR="007F7EF5">
        <w:rPr>
          <w:color w:val="auto"/>
          <w:sz w:val="24"/>
          <w:szCs w:val="24"/>
        </w:rPr>
        <w:t>ь</w:t>
      </w:r>
      <w:r w:rsidR="007F7EF5" w:rsidRPr="00D37E9A">
        <w:rPr>
          <w:color w:val="auto"/>
          <w:sz w:val="24"/>
          <w:szCs w:val="24"/>
        </w:rPr>
        <w:t xml:space="preserve"> Совета </w:t>
      </w:r>
      <w:r w:rsidR="00ED6170">
        <w:rPr>
          <w:color w:val="auto"/>
          <w:sz w:val="24"/>
          <w:szCs w:val="24"/>
        </w:rPr>
        <w:t>н</w:t>
      </w:r>
      <w:r w:rsidR="007F7EF5" w:rsidRPr="00F91839">
        <w:rPr>
          <w:color w:val="auto"/>
          <w:sz w:val="24"/>
          <w:szCs w:val="24"/>
        </w:rPr>
        <w:t>екоммерческо</w:t>
      </w:r>
      <w:r w:rsidR="00ED6170">
        <w:rPr>
          <w:color w:val="auto"/>
          <w:sz w:val="24"/>
          <w:szCs w:val="24"/>
        </w:rPr>
        <w:t>го</w:t>
      </w:r>
      <w:r w:rsidR="007F7EF5" w:rsidRPr="00F91839">
        <w:rPr>
          <w:color w:val="auto"/>
          <w:sz w:val="24"/>
          <w:szCs w:val="24"/>
        </w:rPr>
        <w:t xml:space="preserve"> партнёрств</w:t>
      </w:r>
      <w:r w:rsidR="00ED6170">
        <w:rPr>
          <w:color w:val="auto"/>
          <w:sz w:val="24"/>
          <w:szCs w:val="24"/>
        </w:rPr>
        <w:t>а</w:t>
      </w:r>
      <w:r w:rsidR="007F7EF5" w:rsidRPr="00D37E9A">
        <w:rPr>
          <w:color w:val="auto"/>
          <w:sz w:val="24"/>
          <w:szCs w:val="24"/>
        </w:rPr>
        <w:t xml:space="preserve"> </w:t>
      </w:r>
      <w:r w:rsidR="00ED6170">
        <w:rPr>
          <w:color w:val="auto"/>
          <w:sz w:val="24"/>
          <w:szCs w:val="24"/>
        </w:rPr>
        <w:t xml:space="preserve">(НП) </w:t>
      </w:r>
      <w:r w:rsidR="007F7EF5" w:rsidRPr="00D37E9A">
        <w:rPr>
          <w:color w:val="auto"/>
          <w:sz w:val="24"/>
          <w:szCs w:val="24"/>
        </w:rPr>
        <w:t>«</w:t>
      </w:r>
      <w:proofErr w:type="spellStart"/>
      <w:r w:rsidR="007F7EF5" w:rsidRPr="00D37E9A">
        <w:rPr>
          <w:color w:val="auto"/>
          <w:sz w:val="24"/>
          <w:szCs w:val="24"/>
        </w:rPr>
        <w:t>АВНКСПб</w:t>
      </w:r>
      <w:proofErr w:type="spellEnd"/>
      <w:r w:rsidR="007F7EF5" w:rsidRPr="00D37E9A">
        <w:rPr>
          <w:color w:val="auto"/>
          <w:sz w:val="24"/>
          <w:szCs w:val="24"/>
        </w:rPr>
        <w:t xml:space="preserve">», канд. </w:t>
      </w:r>
      <w:proofErr w:type="spellStart"/>
      <w:r w:rsidR="007F7EF5" w:rsidRPr="00D37E9A">
        <w:rPr>
          <w:color w:val="auto"/>
          <w:sz w:val="24"/>
          <w:szCs w:val="24"/>
        </w:rPr>
        <w:t>пед</w:t>
      </w:r>
      <w:proofErr w:type="spellEnd"/>
      <w:r w:rsidR="007F7EF5" w:rsidRPr="00D37E9A">
        <w:rPr>
          <w:color w:val="auto"/>
          <w:sz w:val="24"/>
          <w:szCs w:val="24"/>
        </w:rPr>
        <w:t>. наук</w:t>
      </w:r>
      <w:r w:rsidR="007F7EF5" w:rsidRPr="007F7EF5">
        <w:rPr>
          <w:bCs/>
          <w:color w:val="auto"/>
          <w:sz w:val="24"/>
          <w:szCs w:val="24"/>
        </w:rPr>
        <w:t xml:space="preserve"> </w:t>
      </w:r>
      <w:r w:rsidR="007F7EF5" w:rsidRPr="00D37E9A">
        <w:rPr>
          <w:bCs/>
          <w:color w:val="auto"/>
          <w:sz w:val="24"/>
          <w:szCs w:val="24"/>
        </w:rPr>
        <w:t xml:space="preserve">Н.Ю. </w:t>
      </w:r>
      <w:proofErr w:type="spellStart"/>
      <w:r w:rsidR="007F7EF5" w:rsidRPr="00D37E9A">
        <w:rPr>
          <w:bCs/>
          <w:color w:val="auto"/>
          <w:sz w:val="24"/>
          <w:szCs w:val="24"/>
        </w:rPr>
        <w:t>Бутко</w:t>
      </w:r>
      <w:proofErr w:type="spellEnd"/>
      <w:r w:rsidR="00ED6170">
        <w:rPr>
          <w:bCs/>
          <w:color w:val="auto"/>
          <w:sz w:val="24"/>
          <w:szCs w:val="24"/>
        </w:rPr>
        <w:t xml:space="preserve"> и </w:t>
      </w:r>
      <w:r w:rsidR="00ED6170" w:rsidRPr="00F91839">
        <w:rPr>
          <w:color w:val="auto"/>
          <w:sz w:val="24"/>
          <w:szCs w:val="24"/>
        </w:rPr>
        <w:t xml:space="preserve">методист ГБПОУ Некрасовского </w:t>
      </w:r>
      <w:proofErr w:type="spellStart"/>
      <w:r w:rsidR="00ED6170" w:rsidRPr="00F91839">
        <w:rPr>
          <w:color w:val="auto"/>
          <w:sz w:val="24"/>
          <w:szCs w:val="24"/>
        </w:rPr>
        <w:t>педколледжа</w:t>
      </w:r>
      <w:proofErr w:type="spellEnd"/>
      <w:r w:rsidR="00ED6170" w:rsidRPr="00F91839">
        <w:rPr>
          <w:color w:val="auto"/>
          <w:sz w:val="24"/>
          <w:szCs w:val="24"/>
        </w:rPr>
        <w:t xml:space="preserve"> №1, исполнительны</w:t>
      </w:r>
      <w:r w:rsidR="00ED6170">
        <w:rPr>
          <w:color w:val="auto"/>
          <w:sz w:val="24"/>
          <w:szCs w:val="24"/>
        </w:rPr>
        <w:t>й</w:t>
      </w:r>
      <w:r w:rsidR="00ED6170" w:rsidRPr="00F91839">
        <w:rPr>
          <w:color w:val="auto"/>
          <w:sz w:val="24"/>
          <w:szCs w:val="24"/>
        </w:rPr>
        <w:t xml:space="preserve"> директор НП «</w:t>
      </w:r>
      <w:proofErr w:type="spellStart"/>
      <w:r w:rsidR="00ED6170" w:rsidRPr="00F91839">
        <w:rPr>
          <w:color w:val="auto"/>
          <w:sz w:val="24"/>
          <w:szCs w:val="24"/>
        </w:rPr>
        <w:t>АВНКСПб</w:t>
      </w:r>
      <w:proofErr w:type="spellEnd"/>
      <w:r w:rsidR="00ED6170" w:rsidRPr="00F91839">
        <w:rPr>
          <w:color w:val="auto"/>
          <w:sz w:val="24"/>
          <w:szCs w:val="24"/>
        </w:rPr>
        <w:t xml:space="preserve">», лауреат международной премии им. А.Г. </w:t>
      </w:r>
      <w:proofErr w:type="spellStart"/>
      <w:r w:rsidR="00ED6170" w:rsidRPr="00F91839">
        <w:rPr>
          <w:color w:val="auto"/>
          <w:sz w:val="24"/>
          <w:szCs w:val="24"/>
        </w:rPr>
        <w:t>Неболсина</w:t>
      </w:r>
      <w:proofErr w:type="spellEnd"/>
      <w:r w:rsidR="00ED6170" w:rsidRPr="00F91839">
        <w:rPr>
          <w:color w:val="auto"/>
          <w:sz w:val="24"/>
          <w:szCs w:val="24"/>
        </w:rPr>
        <w:t xml:space="preserve"> в области профессионального образования</w:t>
      </w:r>
      <w:r w:rsidR="00ED6170">
        <w:rPr>
          <w:color w:val="auto"/>
          <w:sz w:val="24"/>
          <w:szCs w:val="24"/>
        </w:rPr>
        <w:t xml:space="preserve"> </w:t>
      </w:r>
      <w:r w:rsidR="007F7EF5" w:rsidRPr="00D37E9A">
        <w:rPr>
          <w:bCs/>
          <w:color w:val="auto"/>
          <w:sz w:val="24"/>
          <w:szCs w:val="24"/>
        </w:rPr>
        <w:t>Р.А. Филаретов</w:t>
      </w:r>
      <w:r w:rsidR="00ED6170">
        <w:rPr>
          <w:bCs/>
          <w:color w:val="auto"/>
          <w:sz w:val="24"/>
          <w:szCs w:val="24"/>
        </w:rPr>
        <w:t xml:space="preserve"> стали членами Наблюдательного совета </w:t>
      </w:r>
      <w:r w:rsidR="00ED6170">
        <w:rPr>
          <w:bCs/>
          <w:color w:val="auto"/>
          <w:sz w:val="24"/>
          <w:szCs w:val="24"/>
          <w:lang w:val="en-US"/>
        </w:rPr>
        <w:t>II</w:t>
      </w:r>
      <w:r w:rsidR="00ED6170" w:rsidRPr="00ED6170">
        <w:rPr>
          <w:bCs/>
          <w:color w:val="auto"/>
          <w:sz w:val="24"/>
          <w:szCs w:val="24"/>
        </w:rPr>
        <w:t xml:space="preserve"> </w:t>
      </w:r>
      <w:r w:rsidR="00854F44">
        <w:rPr>
          <w:bCs/>
          <w:color w:val="auto"/>
          <w:sz w:val="24"/>
          <w:szCs w:val="24"/>
        </w:rPr>
        <w:t xml:space="preserve">летней </w:t>
      </w:r>
      <w:r w:rsidR="00ED6170">
        <w:rPr>
          <w:bCs/>
          <w:color w:val="auto"/>
          <w:sz w:val="24"/>
          <w:szCs w:val="24"/>
        </w:rPr>
        <w:t>«</w:t>
      </w:r>
      <w:r w:rsidR="00ED6170">
        <w:rPr>
          <w:color w:val="auto"/>
          <w:sz w:val="24"/>
          <w:szCs w:val="24"/>
        </w:rPr>
        <w:t>Лаборатории педагогического мастерства» 539-й школы.</w:t>
      </w:r>
      <w:proofErr w:type="gramEnd"/>
      <w:r w:rsidR="00ED6170">
        <w:rPr>
          <w:color w:val="auto"/>
          <w:sz w:val="24"/>
          <w:szCs w:val="24"/>
        </w:rPr>
        <w:t xml:space="preserve"> Лаборатория была создана в 2012 году </w:t>
      </w:r>
      <w:r w:rsidR="00763DAB">
        <w:rPr>
          <w:color w:val="auto"/>
          <w:sz w:val="24"/>
          <w:szCs w:val="24"/>
        </w:rPr>
        <w:t>в рамках реализации школьного проекта «Кадровый потенциал»</w:t>
      </w:r>
      <w:proofErr w:type="gramStart"/>
      <w:r w:rsidR="00763DAB">
        <w:rPr>
          <w:color w:val="auto"/>
          <w:sz w:val="24"/>
          <w:szCs w:val="24"/>
        </w:rPr>
        <w:t>.</w:t>
      </w:r>
      <w:proofErr w:type="gramEnd"/>
      <w:r w:rsidR="00763DAB">
        <w:rPr>
          <w:color w:val="auto"/>
          <w:sz w:val="24"/>
          <w:szCs w:val="24"/>
        </w:rPr>
        <w:t xml:space="preserve"> С этого времени осуществляется </w:t>
      </w:r>
      <w:r w:rsidR="00ED6170">
        <w:rPr>
          <w:color w:val="auto"/>
          <w:sz w:val="24"/>
          <w:szCs w:val="24"/>
        </w:rPr>
        <w:t>научно-практическ</w:t>
      </w:r>
      <w:r w:rsidR="00763DAB">
        <w:rPr>
          <w:color w:val="auto"/>
          <w:sz w:val="24"/>
          <w:szCs w:val="24"/>
        </w:rPr>
        <w:t>ая</w:t>
      </w:r>
      <w:r w:rsidR="00ED6170">
        <w:rPr>
          <w:color w:val="auto"/>
          <w:sz w:val="24"/>
          <w:szCs w:val="24"/>
        </w:rPr>
        <w:t xml:space="preserve"> деятельност</w:t>
      </w:r>
      <w:r w:rsidR="00763DAB">
        <w:rPr>
          <w:color w:val="auto"/>
          <w:sz w:val="24"/>
          <w:szCs w:val="24"/>
        </w:rPr>
        <w:t>ь</w:t>
      </w:r>
      <w:r w:rsidR="00ED6170" w:rsidRPr="005D5A13">
        <w:rPr>
          <w:color w:val="auto"/>
          <w:sz w:val="24"/>
          <w:szCs w:val="24"/>
        </w:rPr>
        <w:t xml:space="preserve"> </w:t>
      </w:r>
      <w:r w:rsidR="00ED6170">
        <w:rPr>
          <w:color w:val="auto"/>
          <w:sz w:val="24"/>
          <w:szCs w:val="24"/>
        </w:rPr>
        <w:t>школы</w:t>
      </w:r>
      <w:r w:rsidR="00763DAB">
        <w:rPr>
          <w:color w:val="auto"/>
          <w:sz w:val="24"/>
          <w:szCs w:val="24"/>
        </w:rPr>
        <w:t>, к которой</w:t>
      </w:r>
      <w:r w:rsidR="00ED6170">
        <w:rPr>
          <w:color w:val="auto"/>
          <w:sz w:val="24"/>
          <w:szCs w:val="24"/>
        </w:rPr>
        <w:t xml:space="preserve"> привле</w:t>
      </w:r>
      <w:r w:rsidR="000356C7">
        <w:rPr>
          <w:color w:val="auto"/>
          <w:sz w:val="24"/>
          <w:szCs w:val="24"/>
        </w:rPr>
        <w:t xml:space="preserve">чены </w:t>
      </w:r>
      <w:r w:rsidR="00ED6170">
        <w:rPr>
          <w:color w:val="auto"/>
          <w:sz w:val="24"/>
          <w:szCs w:val="24"/>
        </w:rPr>
        <w:t>учител</w:t>
      </w:r>
      <w:r w:rsidR="00763DAB">
        <w:rPr>
          <w:color w:val="auto"/>
          <w:sz w:val="24"/>
          <w:szCs w:val="24"/>
        </w:rPr>
        <w:t>я</w:t>
      </w:r>
      <w:r w:rsidR="00ED6170">
        <w:rPr>
          <w:color w:val="auto"/>
          <w:sz w:val="24"/>
          <w:szCs w:val="24"/>
        </w:rPr>
        <w:t xml:space="preserve"> разных поколений</w:t>
      </w:r>
      <w:r w:rsidR="00763DAB">
        <w:rPr>
          <w:color w:val="auto"/>
          <w:sz w:val="24"/>
          <w:szCs w:val="24"/>
        </w:rPr>
        <w:t xml:space="preserve">. С июня 2012 года по ноябрь 2013 года были реализованы 3 программы </w:t>
      </w:r>
      <w:r w:rsidR="00ED6170">
        <w:rPr>
          <w:color w:val="auto"/>
          <w:sz w:val="24"/>
          <w:szCs w:val="24"/>
        </w:rPr>
        <w:t>корпоративно</w:t>
      </w:r>
      <w:r w:rsidR="00763DAB">
        <w:rPr>
          <w:color w:val="auto"/>
          <w:sz w:val="24"/>
          <w:szCs w:val="24"/>
        </w:rPr>
        <w:t>го</w:t>
      </w:r>
      <w:r w:rsidR="00ED6170">
        <w:rPr>
          <w:color w:val="auto"/>
          <w:sz w:val="24"/>
          <w:szCs w:val="24"/>
        </w:rPr>
        <w:t xml:space="preserve"> обучени</w:t>
      </w:r>
      <w:r w:rsidR="00763DAB">
        <w:rPr>
          <w:color w:val="auto"/>
          <w:sz w:val="24"/>
          <w:szCs w:val="24"/>
        </w:rPr>
        <w:t>я</w:t>
      </w:r>
      <w:r w:rsidR="00C95EC5">
        <w:rPr>
          <w:color w:val="auto"/>
          <w:sz w:val="24"/>
          <w:szCs w:val="24"/>
        </w:rPr>
        <w:t>;</w:t>
      </w:r>
      <w:r w:rsidR="00ED6170">
        <w:rPr>
          <w:color w:val="auto"/>
          <w:sz w:val="24"/>
          <w:szCs w:val="24"/>
        </w:rPr>
        <w:t xml:space="preserve"> </w:t>
      </w:r>
      <w:r w:rsidR="00C95EC5">
        <w:rPr>
          <w:color w:val="auto"/>
          <w:sz w:val="24"/>
          <w:szCs w:val="24"/>
        </w:rPr>
        <w:t xml:space="preserve">в 2013 году </w:t>
      </w:r>
      <w:r w:rsidR="00763DAB">
        <w:rPr>
          <w:color w:val="auto"/>
          <w:sz w:val="24"/>
          <w:szCs w:val="24"/>
        </w:rPr>
        <w:t xml:space="preserve">педагоги приняли участие в </w:t>
      </w:r>
      <w:r w:rsidR="00C95EC5">
        <w:rPr>
          <w:color w:val="auto"/>
          <w:sz w:val="24"/>
          <w:szCs w:val="24"/>
        </w:rPr>
        <w:t>м</w:t>
      </w:r>
      <w:r w:rsidR="00C95EC5">
        <w:rPr>
          <w:rFonts w:eastAsiaTheme="minorHAnsi"/>
          <w:color w:val="auto"/>
          <w:kern w:val="0"/>
          <w:sz w:val="24"/>
          <w:szCs w:val="24"/>
          <w:lang w:eastAsia="en-US"/>
        </w:rPr>
        <w:t>еждународной заочной научно-практической конференции</w:t>
      </w:r>
      <w:r w:rsidR="00C95EC5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="00C95EC5" w:rsidRPr="00C95EC5">
        <w:rPr>
          <w:rFonts w:eastAsiaTheme="minorHAnsi"/>
          <w:bCs/>
          <w:color w:val="auto"/>
          <w:kern w:val="0"/>
          <w:sz w:val="24"/>
          <w:szCs w:val="24"/>
          <w:lang w:eastAsia="en-US"/>
        </w:rPr>
        <w:t>«Повышение качества образования: новые идеи, новые подходы»</w:t>
      </w:r>
      <w:r w:rsidR="00C95EC5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 xml:space="preserve"> (</w:t>
      </w:r>
      <w:r w:rsidR="00C95EC5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Чебоксары, сентябрь 2013 г.), в </w:t>
      </w:r>
      <w:r w:rsidR="00763DAB">
        <w:rPr>
          <w:color w:val="auto"/>
          <w:sz w:val="24"/>
          <w:szCs w:val="24"/>
        </w:rPr>
        <w:t xml:space="preserve">международной научно-практической видеоконференции по вопросам олимпийского движения и </w:t>
      </w:r>
      <w:r w:rsidR="00C95EC5">
        <w:rPr>
          <w:color w:val="auto"/>
          <w:sz w:val="24"/>
          <w:szCs w:val="24"/>
        </w:rPr>
        <w:t>стали дипломантами</w:t>
      </w:r>
      <w:r w:rsidR="00763DAB">
        <w:rPr>
          <w:color w:val="auto"/>
          <w:sz w:val="24"/>
          <w:szCs w:val="24"/>
        </w:rPr>
        <w:t xml:space="preserve"> конкурс</w:t>
      </w:r>
      <w:r w:rsidR="00C95EC5">
        <w:rPr>
          <w:color w:val="auto"/>
          <w:sz w:val="24"/>
          <w:szCs w:val="24"/>
        </w:rPr>
        <w:t>а</w:t>
      </w:r>
      <w:r w:rsidR="00763DAB">
        <w:rPr>
          <w:color w:val="auto"/>
          <w:sz w:val="24"/>
          <w:szCs w:val="24"/>
        </w:rPr>
        <w:t xml:space="preserve"> методических разработок </w:t>
      </w:r>
      <w:r w:rsidR="00C95EC5">
        <w:rPr>
          <w:color w:val="auto"/>
          <w:sz w:val="24"/>
          <w:szCs w:val="24"/>
        </w:rPr>
        <w:t>по этой теме (организатор –</w:t>
      </w:r>
      <w:r w:rsidR="00763DAB">
        <w:rPr>
          <w:color w:val="auto"/>
          <w:sz w:val="24"/>
          <w:szCs w:val="24"/>
        </w:rPr>
        <w:t xml:space="preserve"> </w:t>
      </w:r>
      <w:proofErr w:type="spellStart"/>
      <w:r w:rsidR="00763DAB">
        <w:rPr>
          <w:color w:val="auto"/>
          <w:sz w:val="24"/>
          <w:szCs w:val="24"/>
        </w:rPr>
        <w:t>СПбГУСЭ</w:t>
      </w:r>
      <w:proofErr w:type="spellEnd"/>
      <w:r w:rsidR="00C95EC5">
        <w:rPr>
          <w:color w:val="auto"/>
          <w:sz w:val="24"/>
          <w:szCs w:val="24"/>
        </w:rPr>
        <w:t>)</w:t>
      </w:r>
      <w:r w:rsidR="00763DAB">
        <w:rPr>
          <w:color w:val="auto"/>
          <w:sz w:val="24"/>
          <w:szCs w:val="24"/>
        </w:rPr>
        <w:t xml:space="preserve">, </w:t>
      </w:r>
      <w:r w:rsidR="00C95EC5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подготовили ряд публикаций </w:t>
      </w:r>
      <w:r w:rsidR="003A52A4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районного, </w:t>
      </w:r>
      <w:r w:rsidR="00C95EC5">
        <w:rPr>
          <w:rFonts w:eastAsiaTheme="minorHAnsi"/>
          <w:color w:val="auto"/>
          <w:kern w:val="0"/>
          <w:sz w:val="24"/>
          <w:szCs w:val="24"/>
          <w:lang w:eastAsia="en-US"/>
        </w:rPr>
        <w:t>городского</w:t>
      </w:r>
      <w:r w:rsidR="003A52A4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0356C7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и </w:t>
      </w:r>
      <w:r w:rsidR="003A52A4">
        <w:rPr>
          <w:rFonts w:eastAsiaTheme="minorHAnsi"/>
          <w:color w:val="auto"/>
          <w:kern w:val="0"/>
          <w:sz w:val="24"/>
          <w:szCs w:val="24"/>
          <w:lang w:eastAsia="en-US"/>
        </w:rPr>
        <w:t>международного уровней.</w:t>
      </w:r>
    </w:p>
    <w:p w:rsidR="00165F35" w:rsidRPr="00F91839" w:rsidRDefault="003A52A4" w:rsidP="003A52A4">
      <w:pPr>
        <w:pStyle w:val="a3"/>
        <w:widowControl w:val="0"/>
        <w:tabs>
          <w:tab w:val="left" w:pos="0"/>
        </w:tabs>
        <w:ind w:left="0"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Следующим важным мероприятием</w:t>
      </w:r>
      <w:r w:rsidR="005F5C00" w:rsidRPr="005F5C00">
        <w:rPr>
          <w:color w:val="auto"/>
          <w:sz w:val="24"/>
          <w:szCs w:val="24"/>
        </w:rPr>
        <w:t xml:space="preserve"> </w:t>
      </w:r>
      <w:r w:rsidR="005F5C00">
        <w:rPr>
          <w:color w:val="auto"/>
          <w:sz w:val="24"/>
          <w:szCs w:val="24"/>
        </w:rPr>
        <w:t>с участием партнёров</w:t>
      </w:r>
      <w:r>
        <w:rPr>
          <w:color w:val="auto"/>
          <w:sz w:val="24"/>
          <w:szCs w:val="24"/>
        </w:rPr>
        <w:t xml:space="preserve">, в котором 539-я школа приняла активное участие и выступила одним из организаторов, стал </w:t>
      </w:r>
      <w:r w:rsidR="007650EF">
        <w:rPr>
          <w:color w:val="auto"/>
          <w:sz w:val="24"/>
          <w:szCs w:val="24"/>
        </w:rPr>
        <w:t xml:space="preserve">городской круглый стол </w:t>
      </w:r>
      <w:r w:rsidR="007650EF" w:rsidRPr="007650EF">
        <w:rPr>
          <w:color w:val="auto"/>
          <w:sz w:val="24"/>
          <w:szCs w:val="24"/>
        </w:rPr>
        <w:t>«</w:t>
      </w:r>
      <w:r w:rsidR="007650EF">
        <w:rPr>
          <w:color w:val="auto"/>
          <w:sz w:val="24"/>
          <w:szCs w:val="24"/>
        </w:rPr>
        <w:t>Д</w:t>
      </w:r>
      <w:r w:rsidR="007650EF" w:rsidRPr="007650EF">
        <w:rPr>
          <w:color w:val="auto"/>
          <w:sz w:val="24"/>
          <w:szCs w:val="24"/>
        </w:rPr>
        <w:t>иалог педагогических</w:t>
      </w:r>
      <w:r w:rsidR="007650EF">
        <w:rPr>
          <w:color w:val="auto"/>
          <w:sz w:val="24"/>
          <w:szCs w:val="24"/>
        </w:rPr>
        <w:t xml:space="preserve"> п</w:t>
      </w:r>
      <w:r w:rsidR="007650EF" w:rsidRPr="007650EF">
        <w:rPr>
          <w:color w:val="auto"/>
          <w:sz w:val="24"/>
          <w:szCs w:val="24"/>
        </w:rPr>
        <w:t>околений»</w:t>
      </w:r>
      <w:r w:rsidR="007650EF">
        <w:rPr>
          <w:color w:val="auto"/>
          <w:sz w:val="24"/>
          <w:szCs w:val="24"/>
        </w:rPr>
        <w:t xml:space="preserve">, проведённый </w:t>
      </w:r>
      <w:r w:rsidR="007650EF" w:rsidRPr="007650EF">
        <w:rPr>
          <w:color w:val="auto"/>
          <w:sz w:val="24"/>
          <w:szCs w:val="24"/>
        </w:rPr>
        <w:t>26 ноября 2013 года</w:t>
      </w:r>
      <w:r w:rsidR="007650EF">
        <w:rPr>
          <w:color w:val="auto"/>
          <w:sz w:val="24"/>
          <w:szCs w:val="24"/>
        </w:rPr>
        <w:t xml:space="preserve"> в</w:t>
      </w:r>
      <w:r w:rsidR="005F5C00">
        <w:rPr>
          <w:color w:val="auto"/>
          <w:sz w:val="24"/>
          <w:szCs w:val="24"/>
        </w:rPr>
        <w:t xml:space="preserve"> актовом зале школы.</w:t>
      </w:r>
    </w:p>
    <w:p w:rsidR="00854F44" w:rsidRDefault="00AE3416" w:rsidP="002F4632">
      <w:pPr>
        <w:tabs>
          <w:tab w:val="left" w:pos="6696"/>
        </w:tabs>
        <w:ind w:right="-2" w:firstLine="567"/>
        <w:jc w:val="both"/>
        <w:rPr>
          <w:bCs/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Идея круглого стола – в организации диалога </w:t>
      </w:r>
      <w:r w:rsidR="00854F44">
        <w:rPr>
          <w:color w:val="auto"/>
          <w:sz w:val="24"/>
          <w:szCs w:val="24"/>
        </w:rPr>
        <w:t xml:space="preserve">о </w:t>
      </w:r>
      <w:r w:rsidRPr="00165F35">
        <w:rPr>
          <w:bCs/>
          <w:iCs/>
          <w:color w:val="auto"/>
          <w:sz w:val="24"/>
          <w:szCs w:val="24"/>
        </w:rPr>
        <w:t>проблем</w:t>
      </w:r>
      <w:r w:rsidR="00854F44">
        <w:rPr>
          <w:bCs/>
          <w:iCs/>
          <w:color w:val="auto"/>
          <w:sz w:val="24"/>
          <w:szCs w:val="24"/>
        </w:rPr>
        <w:t>ах</w:t>
      </w:r>
      <w:r w:rsidRPr="00165F35">
        <w:rPr>
          <w:bCs/>
          <w:iCs/>
          <w:color w:val="auto"/>
          <w:sz w:val="24"/>
          <w:szCs w:val="24"/>
        </w:rPr>
        <w:t xml:space="preserve"> </w:t>
      </w:r>
      <w:r>
        <w:rPr>
          <w:bCs/>
          <w:iCs/>
          <w:color w:val="auto"/>
          <w:sz w:val="24"/>
          <w:szCs w:val="24"/>
        </w:rPr>
        <w:t xml:space="preserve">работы молодых и опытных </w:t>
      </w:r>
      <w:r w:rsidR="000356C7">
        <w:rPr>
          <w:bCs/>
          <w:iCs/>
          <w:color w:val="auto"/>
          <w:sz w:val="24"/>
          <w:szCs w:val="24"/>
        </w:rPr>
        <w:t>учителей</w:t>
      </w:r>
      <w:r>
        <w:rPr>
          <w:bCs/>
          <w:iCs/>
          <w:color w:val="auto"/>
          <w:sz w:val="24"/>
          <w:szCs w:val="24"/>
        </w:rPr>
        <w:t xml:space="preserve"> и </w:t>
      </w:r>
      <w:r w:rsidR="00854F44">
        <w:rPr>
          <w:bCs/>
          <w:iCs/>
          <w:color w:val="auto"/>
          <w:sz w:val="24"/>
          <w:szCs w:val="24"/>
        </w:rPr>
        <w:t xml:space="preserve">о </w:t>
      </w:r>
      <w:r>
        <w:rPr>
          <w:bCs/>
          <w:iCs/>
          <w:color w:val="auto"/>
          <w:sz w:val="24"/>
          <w:szCs w:val="24"/>
        </w:rPr>
        <w:t>трудност</w:t>
      </w:r>
      <w:r w:rsidR="00854F44">
        <w:rPr>
          <w:bCs/>
          <w:iCs/>
          <w:color w:val="auto"/>
          <w:sz w:val="24"/>
          <w:szCs w:val="24"/>
        </w:rPr>
        <w:t>ях</w:t>
      </w:r>
      <w:r>
        <w:rPr>
          <w:bCs/>
          <w:iCs/>
          <w:color w:val="auto"/>
          <w:sz w:val="24"/>
          <w:szCs w:val="24"/>
        </w:rPr>
        <w:t xml:space="preserve">, с которыми сталкиваются студенты во время прохождения педагогической практики в школах. Цель диалога – принятие и понимание взаимных позиций педагогов разных поколений. </w:t>
      </w:r>
    </w:p>
    <w:p w:rsidR="002F4632" w:rsidRDefault="00854F44" w:rsidP="002F4632">
      <w:pPr>
        <w:tabs>
          <w:tab w:val="left" w:pos="6696"/>
        </w:tabs>
        <w:ind w:right="-2" w:firstLine="567"/>
        <w:jc w:val="both"/>
        <w:rPr>
          <w:bCs/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Идею мероприятия</w:t>
      </w:r>
      <w:r w:rsidRPr="00F9183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предложила</w:t>
      </w:r>
      <w:r w:rsidRPr="00F91839">
        <w:rPr>
          <w:color w:val="auto"/>
          <w:sz w:val="24"/>
          <w:szCs w:val="24"/>
        </w:rPr>
        <w:t xml:space="preserve"> </w:t>
      </w:r>
      <w:r w:rsidR="002F4632" w:rsidRPr="00F91839">
        <w:rPr>
          <w:color w:val="auto"/>
          <w:sz w:val="24"/>
          <w:szCs w:val="24"/>
        </w:rPr>
        <w:t>Ассоциация вып</w:t>
      </w:r>
      <w:r w:rsidR="005F5C00">
        <w:rPr>
          <w:color w:val="auto"/>
          <w:sz w:val="24"/>
          <w:szCs w:val="24"/>
        </w:rPr>
        <w:t>ускников Некрасовского колледжа</w:t>
      </w:r>
      <w:r w:rsidR="00E75F47">
        <w:rPr>
          <w:color w:val="auto"/>
          <w:sz w:val="24"/>
          <w:szCs w:val="24"/>
        </w:rPr>
        <w:t xml:space="preserve"> (</w:t>
      </w:r>
      <w:r w:rsidR="00E75F47" w:rsidRPr="00D37E9A">
        <w:rPr>
          <w:bCs/>
          <w:color w:val="auto"/>
          <w:sz w:val="24"/>
          <w:szCs w:val="24"/>
        </w:rPr>
        <w:t xml:space="preserve">Н.Ю. </w:t>
      </w:r>
      <w:proofErr w:type="spellStart"/>
      <w:r w:rsidR="00E75F47" w:rsidRPr="00D37E9A">
        <w:rPr>
          <w:bCs/>
          <w:color w:val="auto"/>
          <w:sz w:val="24"/>
          <w:szCs w:val="24"/>
        </w:rPr>
        <w:t>Бутко</w:t>
      </w:r>
      <w:proofErr w:type="spellEnd"/>
      <w:r w:rsidR="00E75F47" w:rsidRPr="00E75F47">
        <w:rPr>
          <w:bCs/>
          <w:color w:val="auto"/>
          <w:sz w:val="24"/>
          <w:szCs w:val="24"/>
        </w:rPr>
        <w:t xml:space="preserve"> </w:t>
      </w:r>
      <w:r w:rsidR="00E75F47">
        <w:rPr>
          <w:bCs/>
          <w:color w:val="auto"/>
          <w:sz w:val="24"/>
          <w:szCs w:val="24"/>
        </w:rPr>
        <w:t xml:space="preserve">и </w:t>
      </w:r>
      <w:r w:rsidR="00E75F47" w:rsidRPr="00D37E9A">
        <w:rPr>
          <w:bCs/>
          <w:color w:val="auto"/>
          <w:sz w:val="24"/>
          <w:szCs w:val="24"/>
        </w:rPr>
        <w:t>Р.А. Филаретов</w:t>
      </w:r>
      <w:r w:rsidR="00E75F47">
        <w:rPr>
          <w:bCs/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. Она </w:t>
      </w:r>
      <w:r w:rsidR="002F4632">
        <w:rPr>
          <w:color w:val="auto"/>
          <w:sz w:val="24"/>
          <w:szCs w:val="24"/>
        </w:rPr>
        <w:t xml:space="preserve">осуществляет свою деятельность </w:t>
      </w:r>
      <w:r w:rsidR="002F4632" w:rsidRPr="002F4632">
        <w:rPr>
          <w:color w:val="auto"/>
          <w:sz w:val="24"/>
          <w:szCs w:val="24"/>
        </w:rPr>
        <w:t>при поддержке Комитета по образованию Правительства</w:t>
      </w:r>
      <w:r w:rsidR="002F4632">
        <w:rPr>
          <w:color w:val="auto"/>
          <w:sz w:val="24"/>
          <w:szCs w:val="24"/>
        </w:rPr>
        <w:t xml:space="preserve"> </w:t>
      </w:r>
      <w:r w:rsidR="002F4632" w:rsidRPr="002F4632">
        <w:rPr>
          <w:color w:val="auto"/>
          <w:sz w:val="24"/>
          <w:szCs w:val="24"/>
        </w:rPr>
        <w:t>Санкт-Петербурга</w:t>
      </w:r>
      <w:r w:rsidR="002F4632">
        <w:rPr>
          <w:color w:val="auto"/>
          <w:sz w:val="24"/>
          <w:szCs w:val="24"/>
        </w:rPr>
        <w:t xml:space="preserve">. Круглый стол в 539-й школе стал значимым плановым мероприятием </w:t>
      </w:r>
      <w:r w:rsidR="002F4632">
        <w:rPr>
          <w:bCs/>
          <w:iCs/>
          <w:color w:val="auto"/>
          <w:sz w:val="24"/>
          <w:szCs w:val="24"/>
        </w:rPr>
        <w:t>Ассоциации</w:t>
      </w:r>
      <w:r w:rsidR="005D5A13">
        <w:rPr>
          <w:bCs/>
          <w:iCs/>
          <w:color w:val="auto"/>
          <w:sz w:val="24"/>
          <w:szCs w:val="24"/>
        </w:rPr>
        <w:t>. И</w:t>
      </w:r>
      <w:r w:rsidR="002F4632">
        <w:rPr>
          <w:bCs/>
          <w:iCs/>
          <w:color w:val="auto"/>
          <w:sz w:val="24"/>
          <w:szCs w:val="24"/>
        </w:rPr>
        <w:t>нформация о его проведении была размещена на сайте Комитета.</w:t>
      </w:r>
    </w:p>
    <w:p w:rsidR="002F4632" w:rsidRDefault="005F5C00" w:rsidP="002F4632">
      <w:pPr>
        <w:pStyle w:val="a3"/>
        <w:widowControl w:val="0"/>
        <w:tabs>
          <w:tab w:val="left" w:pos="335"/>
        </w:tabs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ИМЦ Кировского района, реализующий с </w:t>
      </w:r>
      <w:proofErr w:type="spellStart"/>
      <w:r>
        <w:rPr>
          <w:color w:val="auto"/>
          <w:sz w:val="24"/>
          <w:szCs w:val="24"/>
        </w:rPr>
        <w:t>педколледжем</w:t>
      </w:r>
      <w:proofErr w:type="spellEnd"/>
      <w:r>
        <w:rPr>
          <w:color w:val="auto"/>
          <w:sz w:val="24"/>
          <w:szCs w:val="24"/>
        </w:rPr>
        <w:t xml:space="preserve"> и Ассоциацией проекты «Молодой учитель» и «Я буду учителем», </w:t>
      </w:r>
      <w:r w:rsidR="002F4632">
        <w:rPr>
          <w:color w:val="auto"/>
          <w:sz w:val="24"/>
          <w:szCs w:val="24"/>
        </w:rPr>
        <w:t>пров</w:t>
      </w:r>
      <w:r w:rsidR="005D5A13">
        <w:rPr>
          <w:color w:val="auto"/>
          <w:sz w:val="24"/>
          <w:szCs w:val="24"/>
        </w:rPr>
        <w:t>ё</w:t>
      </w:r>
      <w:r w:rsidR="002F4632">
        <w:rPr>
          <w:color w:val="auto"/>
          <w:sz w:val="24"/>
          <w:szCs w:val="24"/>
        </w:rPr>
        <w:t>л подготовительную работу: была со</w:t>
      </w:r>
      <w:r w:rsidR="0032528D">
        <w:rPr>
          <w:color w:val="auto"/>
          <w:sz w:val="24"/>
          <w:szCs w:val="24"/>
        </w:rPr>
        <w:t xml:space="preserve">здана и передана партнёрам база данных </w:t>
      </w:r>
      <w:r w:rsidR="002F4632">
        <w:rPr>
          <w:color w:val="auto"/>
          <w:sz w:val="24"/>
          <w:szCs w:val="24"/>
        </w:rPr>
        <w:t>о работающих в школах Кировского района выпускниках Некрасовского колледжа – молодых специалистах и опытных учителях</w:t>
      </w:r>
      <w:r w:rsidR="0032528D">
        <w:rPr>
          <w:color w:val="auto"/>
          <w:sz w:val="24"/>
          <w:szCs w:val="24"/>
        </w:rPr>
        <w:t>; школы были информированы о проведении круглого стола и его содержании</w:t>
      </w:r>
      <w:r w:rsidR="002F4632">
        <w:rPr>
          <w:color w:val="auto"/>
          <w:sz w:val="24"/>
          <w:szCs w:val="24"/>
        </w:rPr>
        <w:t xml:space="preserve">. </w:t>
      </w:r>
      <w:r w:rsidR="0032528D">
        <w:rPr>
          <w:color w:val="auto"/>
          <w:sz w:val="24"/>
          <w:szCs w:val="24"/>
        </w:rPr>
        <w:t>Выпускники колледжа</w:t>
      </w:r>
      <w:r w:rsidR="002F4632">
        <w:rPr>
          <w:color w:val="auto"/>
          <w:sz w:val="24"/>
          <w:szCs w:val="24"/>
        </w:rPr>
        <w:t xml:space="preserve"> составили большинство участников </w:t>
      </w:r>
      <w:r w:rsidR="0032528D">
        <w:rPr>
          <w:color w:val="auto"/>
          <w:sz w:val="24"/>
          <w:szCs w:val="24"/>
        </w:rPr>
        <w:t>мероприятия</w:t>
      </w:r>
      <w:r w:rsidR="002F4632">
        <w:rPr>
          <w:color w:val="auto"/>
          <w:sz w:val="24"/>
          <w:szCs w:val="24"/>
        </w:rPr>
        <w:t>.</w:t>
      </w:r>
      <w:r w:rsidR="00AA0393">
        <w:rPr>
          <w:color w:val="auto"/>
          <w:sz w:val="24"/>
          <w:szCs w:val="24"/>
        </w:rPr>
        <w:t xml:space="preserve"> </w:t>
      </w:r>
    </w:p>
    <w:p w:rsidR="00AA0393" w:rsidRDefault="002F4632" w:rsidP="00854F44">
      <w:pPr>
        <w:pStyle w:val="a3"/>
        <w:widowControl w:val="0"/>
        <w:spacing w:before="240" w:after="240"/>
        <w:ind w:left="0" w:right="-1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мероприятии работал Наблюдательный совет</w:t>
      </w:r>
      <w:r w:rsidR="00AA0393">
        <w:rPr>
          <w:color w:val="auto"/>
          <w:sz w:val="24"/>
          <w:szCs w:val="24"/>
        </w:rPr>
        <w:t>, в который</w:t>
      </w:r>
      <w:r w:rsidR="00854F44">
        <w:rPr>
          <w:color w:val="auto"/>
          <w:sz w:val="24"/>
          <w:szCs w:val="24"/>
        </w:rPr>
        <w:t>,</w:t>
      </w:r>
      <w:r w:rsidR="00AA0393">
        <w:rPr>
          <w:color w:val="auto"/>
          <w:sz w:val="24"/>
          <w:szCs w:val="24"/>
        </w:rPr>
        <w:t xml:space="preserve"> </w:t>
      </w:r>
      <w:r w:rsidR="00854F44">
        <w:rPr>
          <w:color w:val="auto"/>
          <w:sz w:val="24"/>
          <w:szCs w:val="24"/>
        </w:rPr>
        <w:t>кроме автора, в</w:t>
      </w:r>
      <w:r w:rsidR="00AA0393">
        <w:rPr>
          <w:color w:val="auto"/>
          <w:sz w:val="24"/>
          <w:szCs w:val="24"/>
        </w:rPr>
        <w:t>ошли:</w:t>
      </w:r>
    </w:p>
    <w:p w:rsidR="00AA0393" w:rsidRPr="00AA0393" w:rsidRDefault="00AA0393" w:rsidP="00AA0393">
      <w:pPr>
        <w:pStyle w:val="a3"/>
        <w:widowControl w:val="0"/>
        <w:numPr>
          <w:ilvl w:val="0"/>
          <w:numId w:val="3"/>
        </w:numPr>
        <w:spacing w:before="240" w:after="240"/>
        <w:ind w:left="0" w:right="-1" w:firstLine="567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Pr="00AA0393">
        <w:rPr>
          <w:bCs/>
          <w:color w:val="auto"/>
          <w:sz w:val="24"/>
          <w:szCs w:val="24"/>
        </w:rPr>
        <w:t>Е.Ю. Федотова</w:t>
      </w:r>
      <w:r w:rsidRPr="00AA0393">
        <w:rPr>
          <w:color w:val="auto"/>
          <w:sz w:val="24"/>
          <w:szCs w:val="24"/>
        </w:rPr>
        <w:t xml:space="preserve">, директор ИМЦ Кировского района Санкт-Петербурга, канд. </w:t>
      </w:r>
      <w:proofErr w:type="spellStart"/>
      <w:r w:rsidRPr="00AA0393">
        <w:rPr>
          <w:color w:val="auto"/>
          <w:sz w:val="24"/>
          <w:szCs w:val="24"/>
        </w:rPr>
        <w:t>пед</w:t>
      </w:r>
      <w:proofErr w:type="spellEnd"/>
      <w:r w:rsidRPr="00AA0393">
        <w:rPr>
          <w:color w:val="auto"/>
          <w:sz w:val="24"/>
          <w:szCs w:val="24"/>
        </w:rPr>
        <w:t>. наук;</w:t>
      </w:r>
    </w:p>
    <w:p w:rsidR="00854F44" w:rsidRDefault="00AA0393" w:rsidP="00854F44">
      <w:pPr>
        <w:pStyle w:val="a3"/>
        <w:widowControl w:val="0"/>
        <w:numPr>
          <w:ilvl w:val="0"/>
          <w:numId w:val="3"/>
        </w:numPr>
        <w:ind w:left="0" w:right="-1" w:firstLine="567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t xml:space="preserve"> </w:t>
      </w:r>
      <w:r w:rsidRPr="00AA0393">
        <w:rPr>
          <w:bCs/>
          <w:color w:val="auto"/>
          <w:sz w:val="24"/>
          <w:szCs w:val="24"/>
        </w:rPr>
        <w:t xml:space="preserve">И.В. Серебрякова, замдиректора </w:t>
      </w:r>
      <w:r w:rsidRPr="00AA0393">
        <w:rPr>
          <w:color w:val="auto"/>
          <w:sz w:val="24"/>
          <w:szCs w:val="24"/>
        </w:rPr>
        <w:t xml:space="preserve">ИМЦ Кировского района Санкт-Петербурга, канд. </w:t>
      </w:r>
      <w:proofErr w:type="spellStart"/>
      <w:r w:rsidRPr="00AA0393">
        <w:rPr>
          <w:color w:val="auto"/>
          <w:sz w:val="24"/>
          <w:szCs w:val="24"/>
        </w:rPr>
        <w:t>пед</w:t>
      </w:r>
      <w:proofErr w:type="spellEnd"/>
      <w:r w:rsidRPr="00AA0393">
        <w:rPr>
          <w:color w:val="auto"/>
          <w:sz w:val="24"/>
          <w:szCs w:val="24"/>
        </w:rPr>
        <w:t>. наук</w:t>
      </w:r>
      <w:r w:rsidR="00854F44">
        <w:rPr>
          <w:color w:val="auto"/>
          <w:sz w:val="24"/>
          <w:szCs w:val="24"/>
        </w:rPr>
        <w:t>.</w:t>
      </w:r>
    </w:p>
    <w:p w:rsidR="00ED6170" w:rsidRPr="00AA0393" w:rsidRDefault="005F5C00" w:rsidP="00854F44">
      <w:pPr>
        <w:pStyle w:val="a3"/>
        <w:widowControl w:val="0"/>
        <w:ind w:left="0" w:right="-1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Членами оргкомитета мероприятия стали руководители «Лаборатории педагогического мастерства» </w:t>
      </w:r>
      <w:r w:rsidRPr="00AA0393">
        <w:rPr>
          <w:color w:val="auto"/>
          <w:sz w:val="24"/>
          <w:szCs w:val="24"/>
        </w:rPr>
        <w:t>ГБОУ СОШ № 539</w:t>
      </w:r>
      <w:r>
        <w:rPr>
          <w:color w:val="auto"/>
          <w:sz w:val="24"/>
          <w:szCs w:val="24"/>
        </w:rPr>
        <w:t xml:space="preserve">, </w:t>
      </w:r>
      <w:r w:rsidR="005D5A13" w:rsidRPr="00AA0393">
        <w:rPr>
          <w:color w:val="auto"/>
          <w:sz w:val="24"/>
          <w:szCs w:val="24"/>
        </w:rPr>
        <w:t>зам</w:t>
      </w:r>
      <w:r w:rsidR="005D5A13">
        <w:rPr>
          <w:color w:val="auto"/>
          <w:sz w:val="24"/>
          <w:szCs w:val="24"/>
        </w:rPr>
        <w:t xml:space="preserve">естители </w:t>
      </w:r>
      <w:r w:rsidR="005D5A13" w:rsidRPr="00AA0393">
        <w:rPr>
          <w:color w:val="auto"/>
          <w:sz w:val="24"/>
          <w:szCs w:val="24"/>
        </w:rPr>
        <w:t xml:space="preserve">директора по УВР </w:t>
      </w:r>
      <w:r w:rsidR="00AA0393" w:rsidRPr="00AA0393">
        <w:rPr>
          <w:color w:val="auto"/>
          <w:sz w:val="24"/>
          <w:szCs w:val="24"/>
        </w:rPr>
        <w:t xml:space="preserve">Л.Е. </w:t>
      </w:r>
      <w:proofErr w:type="spellStart"/>
      <w:r w:rsidR="00AA0393" w:rsidRPr="00AA0393">
        <w:rPr>
          <w:color w:val="auto"/>
          <w:sz w:val="24"/>
          <w:szCs w:val="24"/>
        </w:rPr>
        <w:t>Грибанова</w:t>
      </w:r>
      <w:proofErr w:type="spellEnd"/>
      <w:r w:rsidR="005D5A13">
        <w:rPr>
          <w:color w:val="auto"/>
          <w:sz w:val="24"/>
          <w:szCs w:val="24"/>
        </w:rPr>
        <w:t xml:space="preserve"> и Е.Ю. </w:t>
      </w:r>
      <w:r w:rsidR="005D5A13" w:rsidRPr="00AA0393">
        <w:rPr>
          <w:color w:val="auto"/>
          <w:sz w:val="24"/>
          <w:szCs w:val="24"/>
        </w:rPr>
        <w:t>Лапина</w:t>
      </w:r>
      <w:r w:rsidR="005D5A13">
        <w:rPr>
          <w:color w:val="auto"/>
          <w:sz w:val="24"/>
          <w:szCs w:val="24"/>
        </w:rPr>
        <w:t xml:space="preserve">. </w:t>
      </w:r>
    </w:p>
    <w:p w:rsidR="00486766" w:rsidRDefault="005D5A13" w:rsidP="00165F35">
      <w:pPr>
        <w:tabs>
          <w:tab w:val="left" w:pos="6696"/>
        </w:tabs>
        <w:ind w:right="-2" w:firstLine="567"/>
        <w:jc w:val="both"/>
        <w:rPr>
          <w:bCs/>
          <w:iCs/>
          <w:color w:val="auto"/>
          <w:sz w:val="24"/>
          <w:szCs w:val="24"/>
        </w:rPr>
      </w:pPr>
      <w:r>
        <w:rPr>
          <w:bCs/>
          <w:iCs/>
          <w:color w:val="auto"/>
          <w:sz w:val="24"/>
          <w:szCs w:val="24"/>
        </w:rPr>
        <w:t xml:space="preserve">Кроме </w:t>
      </w:r>
      <w:r w:rsidR="00486766">
        <w:rPr>
          <w:bCs/>
          <w:iCs/>
          <w:color w:val="auto"/>
          <w:sz w:val="24"/>
          <w:szCs w:val="24"/>
        </w:rPr>
        <w:t>опытны</w:t>
      </w:r>
      <w:r>
        <w:rPr>
          <w:bCs/>
          <w:iCs/>
          <w:color w:val="auto"/>
          <w:sz w:val="24"/>
          <w:szCs w:val="24"/>
        </w:rPr>
        <w:t>х</w:t>
      </w:r>
      <w:r w:rsidR="00486766">
        <w:rPr>
          <w:bCs/>
          <w:iCs/>
          <w:color w:val="auto"/>
          <w:sz w:val="24"/>
          <w:szCs w:val="24"/>
        </w:rPr>
        <w:t xml:space="preserve"> учител</w:t>
      </w:r>
      <w:r>
        <w:rPr>
          <w:bCs/>
          <w:iCs/>
          <w:color w:val="auto"/>
          <w:sz w:val="24"/>
          <w:szCs w:val="24"/>
        </w:rPr>
        <w:t>ей</w:t>
      </w:r>
      <w:r w:rsidR="00486766">
        <w:rPr>
          <w:bCs/>
          <w:iCs/>
          <w:color w:val="auto"/>
          <w:sz w:val="24"/>
          <w:szCs w:val="24"/>
        </w:rPr>
        <w:t xml:space="preserve"> и молоды</w:t>
      </w:r>
      <w:r>
        <w:rPr>
          <w:bCs/>
          <w:iCs/>
          <w:color w:val="auto"/>
          <w:sz w:val="24"/>
          <w:szCs w:val="24"/>
        </w:rPr>
        <w:t>х</w:t>
      </w:r>
      <w:r w:rsidR="00486766">
        <w:rPr>
          <w:bCs/>
          <w:iCs/>
          <w:color w:val="auto"/>
          <w:sz w:val="24"/>
          <w:szCs w:val="24"/>
        </w:rPr>
        <w:t xml:space="preserve"> специалист</w:t>
      </w:r>
      <w:r>
        <w:rPr>
          <w:bCs/>
          <w:iCs/>
          <w:color w:val="auto"/>
          <w:sz w:val="24"/>
          <w:szCs w:val="24"/>
        </w:rPr>
        <w:t>ов</w:t>
      </w:r>
      <w:r w:rsidR="00486766">
        <w:rPr>
          <w:bCs/>
          <w:iCs/>
          <w:color w:val="auto"/>
          <w:sz w:val="24"/>
          <w:szCs w:val="24"/>
        </w:rPr>
        <w:t>, работающи</w:t>
      </w:r>
      <w:r>
        <w:rPr>
          <w:bCs/>
          <w:iCs/>
          <w:color w:val="auto"/>
          <w:sz w:val="24"/>
          <w:szCs w:val="24"/>
        </w:rPr>
        <w:t>х</w:t>
      </w:r>
      <w:r w:rsidR="00486766">
        <w:rPr>
          <w:bCs/>
          <w:iCs/>
          <w:color w:val="auto"/>
          <w:sz w:val="24"/>
          <w:szCs w:val="24"/>
        </w:rPr>
        <w:t xml:space="preserve"> в школах Кировского района, </w:t>
      </w:r>
      <w:r>
        <w:rPr>
          <w:bCs/>
          <w:iCs/>
          <w:color w:val="auto"/>
          <w:sz w:val="24"/>
          <w:szCs w:val="24"/>
        </w:rPr>
        <w:t xml:space="preserve">на беседу за круглым столом были приглашены </w:t>
      </w:r>
      <w:r w:rsidR="00486766">
        <w:rPr>
          <w:bCs/>
          <w:iCs/>
          <w:color w:val="auto"/>
          <w:sz w:val="24"/>
          <w:szCs w:val="24"/>
        </w:rPr>
        <w:t xml:space="preserve">студенты </w:t>
      </w:r>
      <w:r w:rsidR="00D37E9A">
        <w:rPr>
          <w:bCs/>
          <w:iCs/>
          <w:color w:val="auto"/>
          <w:sz w:val="24"/>
          <w:szCs w:val="24"/>
        </w:rPr>
        <w:t xml:space="preserve">выпускного курса </w:t>
      </w:r>
      <w:r w:rsidR="00486766">
        <w:rPr>
          <w:bCs/>
          <w:iCs/>
          <w:color w:val="auto"/>
          <w:sz w:val="24"/>
          <w:szCs w:val="24"/>
        </w:rPr>
        <w:t xml:space="preserve">Некрасовского колледжа, которые проходят практику в </w:t>
      </w:r>
      <w:r w:rsidR="00D37E9A">
        <w:rPr>
          <w:bCs/>
          <w:iCs/>
          <w:color w:val="auto"/>
          <w:sz w:val="24"/>
          <w:szCs w:val="24"/>
        </w:rPr>
        <w:t xml:space="preserve">школах </w:t>
      </w:r>
      <w:r w:rsidR="00486766">
        <w:rPr>
          <w:bCs/>
          <w:iCs/>
          <w:color w:val="auto"/>
          <w:sz w:val="24"/>
          <w:szCs w:val="24"/>
        </w:rPr>
        <w:t>раз</w:t>
      </w:r>
      <w:r w:rsidR="00D37E9A">
        <w:rPr>
          <w:bCs/>
          <w:iCs/>
          <w:color w:val="auto"/>
          <w:sz w:val="24"/>
          <w:szCs w:val="24"/>
        </w:rPr>
        <w:t>ных</w:t>
      </w:r>
      <w:r w:rsidR="00486766">
        <w:rPr>
          <w:bCs/>
          <w:iCs/>
          <w:color w:val="auto"/>
          <w:sz w:val="24"/>
          <w:szCs w:val="24"/>
        </w:rPr>
        <w:t xml:space="preserve"> район</w:t>
      </w:r>
      <w:r w:rsidR="00D37E9A">
        <w:rPr>
          <w:bCs/>
          <w:iCs/>
          <w:color w:val="auto"/>
          <w:sz w:val="24"/>
          <w:szCs w:val="24"/>
        </w:rPr>
        <w:t>ов</w:t>
      </w:r>
      <w:r w:rsidR="00486766">
        <w:rPr>
          <w:bCs/>
          <w:iCs/>
          <w:color w:val="auto"/>
          <w:sz w:val="24"/>
          <w:szCs w:val="24"/>
        </w:rPr>
        <w:t xml:space="preserve"> Санкт-Петербурга.</w:t>
      </w:r>
    </w:p>
    <w:p w:rsidR="00486766" w:rsidRDefault="00D37E9A" w:rsidP="00E75F47">
      <w:pPr>
        <w:ind w:firstLine="567"/>
        <w:jc w:val="both"/>
        <w:rPr>
          <w:bCs/>
          <w:iCs/>
          <w:color w:val="auto"/>
          <w:sz w:val="24"/>
          <w:szCs w:val="24"/>
        </w:rPr>
      </w:pPr>
      <w:r>
        <w:rPr>
          <w:bCs/>
          <w:iCs/>
          <w:color w:val="auto"/>
          <w:sz w:val="24"/>
          <w:szCs w:val="24"/>
        </w:rPr>
        <w:t>Основные направления содержания диалога</w:t>
      </w:r>
      <w:r w:rsidRPr="00F91839">
        <w:rPr>
          <w:bCs/>
          <w:iCs/>
          <w:color w:val="auto"/>
          <w:sz w:val="24"/>
          <w:szCs w:val="24"/>
        </w:rPr>
        <w:t xml:space="preserve"> </w:t>
      </w:r>
      <w:r>
        <w:rPr>
          <w:bCs/>
          <w:iCs/>
          <w:color w:val="auto"/>
          <w:sz w:val="24"/>
          <w:szCs w:val="24"/>
        </w:rPr>
        <w:t>были разработаны</w:t>
      </w:r>
      <w:r w:rsidR="00E75F47">
        <w:rPr>
          <w:bCs/>
          <w:iCs/>
          <w:color w:val="auto"/>
          <w:sz w:val="24"/>
          <w:szCs w:val="24"/>
        </w:rPr>
        <w:t xml:space="preserve"> </w:t>
      </w:r>
      <w:r w:rsidR="00E75F47" w:rsidRPr="00D37E9A">
        <w:rPr>
          <w:bCs/>
          <w:color w:val="auto"/>
          <w:sz w:val="24"/>
          <w:szCs w:val="24"/>
        </w:rPr>
        <w:t xml:space="preserve">Н.Ю. </w:t>
      </w:r>
      <w:proofErr w:type="spellStart"/>
      <w:r w:rsidR="00E75F47" w:rsidRPr="00D37E9A">
        <w:rPr>
          <w:bCs/>
          <w:color w:val="auto"/>
          <w:sz w:val="24"/>
          <w:szCs w:val="24"/>
        </w:rPr>
        <w:t>Бутко</w:t>
      </w:r>
      <w:proofErr w:type="spellEnd"/>
      <w:r w:rsidR="00E75F47" w:rsidRPr="00E75F47">
        <w:rPr>
          <w:bCs/>
          <w:color w:val="auto"/>
          <w:sz w:val="24"/>
          <w:szCs w:val="24"/>
        </w:rPr>
        <w:t xml:space="preserve"> </w:t>
      </w:r>
      <w:r w:rsidR="00E75F47">
        <w:rPr>
          <w:bCs/>
          <w:color w:val="auto"/>
          <w:sz w:val="24"/>
          <w:szCs w:val="24"/>
        </w:rPr>
        <w:t xml:space="preserve">и </w:t>
      </w:r>
      <w:r w:rsidR="00E75F47" w:rsidRPr="00D37E9A">
        <w:rPr>
          <w:bCs/>
          <w:color w:val="auto"/>
          <w:sz w:val="24"/>
          <w:szCs w:val="24"/>
        </w:rPr>
        <w:t xml:space="preserve">Р.А. </w:t>
      </w:r>
      <w:proofErr w:type="spellStart"/>
      <w:r w:rsidR="00E75F47" w:rsidRPr="00D37E9A">
        <w:rPr>
          <w:bCs/>
          <w:color w:val="auto"/>
          <w:sz w:val="24"/>
          <w:szCs w:val="24"/>
        </w:rPr>
        <w:t>Филаретов</w:t>
      </w:r>
      <w:r w:rsidR="00E75F47">
        <w:rPr>
          <w:bCs/>
          <w:color w:val="auto"/>
          <w:sz w:val="24"/>
          <w:szCs w:val="24"/>
        </w:rPr>
        <w:t>ым</w:t>
      </w:r>
      <w:proofErr w:type="spellEnd"/>
      <w:r w:rsidR="00E75F47">
        <w:rPr>
          <w:bCs/>
          <w:color w:val="auto"/>
          <w:sz w:val="24"/>
          <w:szCs w:val="24"/>
        </w:rPr>
        <w:t xml:space="preserve">. </w:t>
      </w:r>
      <w:r>
        <w:rPr>
          <w:bCs/>
          <w:iCs/>
          <w:color w:val="auto"/>
          <w:sz w:val="24"/>
          <w:szCs w:val="24"/>
        </w:rPr>
        <w:t xml:space="preserve">Они </w:t>
      </w:r>
      <w:r w:rsidR="00E75F47">
        <w:rPr>
          <w:bCs/>
          <w:iCs/>
          <w:color w:val="auto"/>
          <w:sz w:val="24"/>
          <w:szCs w:val="24"/>
        </w:rPr>
        <w:t xml:space="preserve">же </w:t>
      </w:r>
      <w:r w:rsidR="00FC21D2">
        <w:rPr>
          <w:bCs/>
          <w:iCs/>
          <w:color w:val="auto"/>
          <w:sz w:val="24"/>
          <w:szCs w:val="24"/>
        </w:rPr>
        <w:t>стали</w:t>
      </w:r>
      <w:r>
        <w:rPr>
          <w:bCs/>
          <w:iCs/>
          <w:color w:val="auto"/>
          <w:sz w:val="24"/>
          <w:szCs w:val="24"/>
        </w:rPr>
        <w:t xml:space="preserve"> м</w:t>
      </w:r>
      <w:r w:rsidRPr="00F91839">
        <w:rPr>
          <w:bCs/>
          <w:iCs/>
          <w:color w:val="auto"/>
          <w:sz w:val="24"/>
          <w:szCs w:val="24"/>
        </w:rPr>
        <w:t>одератор</w:t>
      </w:r>
      <w:r>
        <w:rPr>
          <w:bCs/>
          <w:iCs/>
          <w:color w:val="auto"/>
          <w:sz w:val="24"/>
          <w:szCs w:val="24"/>
        </w:rPr>
        <w:t>ами круглого стола.</w:t>
      </w:r>
    </w:p>
    <w:p w:rsidR="009D30A0" w:rsidRPr="009D30A0" w:rsidRDefault="00AF0394" w:rsidP="009D30A0">
      <w:pPr>
        <w:tabs>
          <w:tab w:val="left" w:pos="6696"/>
        </w:tabs>
        <w:ind w:right="-2" w:firstLine="567"/>
        <w:jc w:val="both"/>
        <w:rPr>
          <w:bCs/>
          <w:sz w:val="24"/>
          <w:szCs w:val="24"/>
        </w:rPr>
      </w:pPr>
      <w:r>
        <w:rPr>
          <w:bCs/>
          <w:iCs/>
          <w:color w:val="auto"/>
          <w:sz w:val="24"/>
          <w:szCs w:val="24"/>
        </w:rPr>
        <w:t xml:space="preserve">Диалог шёл </w:t>
      </w:r>
      <w:r w:rsidR="00E75F47">
        <w:rPr>
          <w:bCs/>
          <w:iCs/>
          <w:color w:val="auto"/>
          <w:sz w:val="24"/>
          <w:szCs w:val="24"/>
        </w:rPr>
        <w:t>оживлённо, с большой заинтересованностью участников</w:t>
      </w:r>
      <w:r w:rsidR="009D30A0">
        <w:rPr>
          <w:bCs/>
          <w:iCs/>
          <w:color w:val="auto"/>
          <w:sz w:val="24"/>
          <w:szCs w:val="24"/>
        </w:rPr>
        <w:t>. Можно сказать, что выступил и был услышан практически каждый. Приглашённые (56 чел.), включая</w:t>
      </w:r>
      <w:r w:rsidR="00D37E9A">
        <w:rPr>
          <w:bCs/>
          <w:iCs/>
          <w:color w:val="auto"/>
          <w:sz w:val="24"/>
          <w:szCs w:val="24"/>
        </w:rPr>
        <w:t xml:space="preserve"> член</w:t>
      </w:r>
      <w:r w:rsidR="009D30A0">
        <w:rPr>
          <w:bCs/>
          <w:iCs/>
          <w:color w:val="auto"/>
          <w:sz w:val="24"/>
          <w:szCs w:val="24"/>
        </w:rPr>
        <w:t>ов</w:t>
      </w:r>
      <w:r w:rsidR="00D37E9A">
        <w:rPr>
          <w:bCs/>
          <w:iCs/>
          <w:color w:val="auto"/>
          <w:sz w:val="24"/>
          <w:szCs w:val="24"/>
        </w:rPr>
        <w:t xml:space="preserve"> Наблюдательного совета</w:t>
      </w:r>
      <w:r w:rsidR="009D30A0">
        <w:rPr>
          <w:bCs/>
          <w:iCs/>
          <w:color w:val="auto"/>
          <w:sz w:val="24"/>
          <w:szCs w:val="24"/>
        </w:rPr>
        <w:t>,</w:t>
      </w:r>
      <w:r w:rsidR="00D37E9A">
        <w:rPr>
          <w:bCs/>
          <w:iCs/>
          <w:color w:val="auto"/>
          <w:sz w:val="24"/>
          <w:szCs w:val="24"/>
        </w:rPr>
        <w:t xml:space="preserve"> </w:t>
      </w:r>
      <w:r>
        <w:rPr>
          <w:bCs/>
          <w:iCs/>
          <w:color w:val="auto"/>
          <w:sz w:val="24"/>
          <w:szCs w:val="24"/>
        </w:rPr>
        <w:t>были удовлетворены результатами.</w:t>
      </w:r>
      <w:r w:rsidR="009D30A0">
        <w:rPr>
          <w:bCs/>
          <w:iCs/>
          <w:color w:val="auto"/>
          <w:sz w:val="24"/>
          <w:szCs w:val="24"/>
        </w:rPr>
        <w:t xml:space="preserve"> Они</w:t>
      </w:r>
      <w:r>
        <w:rPr>
          <w:bCs/>
          <w:iCs/>
          <w:color w:val="auto"/>
          <w:sz w:val="24"/>
          <w:szCs w:val="24"/>
        </w:rPr>
        <w:t xml:space="preserve"> заполн</w:t>
      </w:r>
      <w:r w:rsidR="009D30A0">
        <w:rPr>
          <w:bCs/>
          <w:iCs/>
          <w:color w:val="auto"/>
          <w:sz w:val="24"/>
          <w:szCs w:val="24"/>
        </w:rPr>
        <w:t>яли</w:t>
      </w:r>
      <w:r>
        <w:rPr>
          <w:bCs/>
          <w:iCs/>
          <w:color w:val="auto"/>
          <w:sz w:val="24"/>
          <w:szCs w:val="24"/>
        </w:rPr>
        <w:t xml:space="preserve"> опросны</w:t>
      </w:r>
      <w:r w:rsidR="009D30A0">
        <w:rPr>
          <w:bCs/>
          <w:iCs/>
          <w:color w:val="auto"/>
          <w:sz w:val="24"/>
          <w:szCs w:val="24"/>
        </w:rPr>
        <w:t>е</w:t>
      </w:r>
      <w:r>
        <w:rPr>
          <w:bCs/>
          <w:iCs/>
          <w:color w:val="auto"/>
          <w:sz w:val="24"/>
          <w:szCs w:val="24"/>
        </w:rPr>
        <w:t xml:space="preserve"> лист</w:t>
      </w:r>
      <w:r w:rsidR="009D30A0">
        <w:rPr>
          <w:bCs/>
          <w:iCs/>
          <w:color w:val="auto"/>
          <w:sz w:val="24"/>
          <w:szCs w:val="24"/>
        </w:rPr>
        <w:t xml:space="preserve">ы, анализ которых готовится модераторами и будет представлен в материалах всероссийской </w:t>
      </w:r>
      <w:r w:rsidR="009D30A0" w:rsidRPr="009D30A0">
        <w:rPr>
          <w:sz w:val="24"/>
          <w:szCs w:val="24"/>
        </w:rPr>
        <w:t xml:space="preserve">научно-практической </w:t>
      </w:r>
      <w:r w:rsidR="009D30A0">
        <w:rPr>
          <w:bCs/>
          <w:iCs/>
          <w:color w:val="auto"/>
          <w:sz w:val="24"/>
          <w:szCs w:val="24"/>
        </w:rPr>
        <w:t>конференции (</w:t>
      </w:r>
      <w:r w:rsidR="009D30A0" w:rsidRPr="009D30A0">
        <w:rPr>
          <w:bCs/>
          <w:iCs/>
          <w:sz w:val="24"/>
          <w:szCs w:val="24"/>
          <w:lang w:val="en-US"/>
        </w:rPr>
        <w:t>XVII</w:t>
      </w:r>
      <w:r w:rsidR="009D30A0" w:rsidRPr="009D30A0">
        <w:rPr>
          <w:bCs/>
          <w:iCs/>
          <w:sz w:val="24"/>
          <w:szCs w:val="24"/>
        </w:rPr>
        <w:t>-е  Некрасовские педагогические</w:t>
      </w:r>
      <w:r w:rsidR="009D30A0" w:rsidRPr="009D30A0">
        <w:rPr>
          <w:sz w:val="24"/>
          <w:szCs w:val="24"/>
        </w:rPr>
        <w:t xml:space="preserve"> чтения</w:t>
      </w:r>
      <w:r w:rsidR="009D30A0">
        <w:rPr>
          <w:sz w:val="24"/>
          <w:szCs w:val="24"/>
        </w:rPr>
        <w:t>)</w:t>
      </w:r>
      <w:r w:rsidR="009D30A0">
        <w:t xml:space="preserve"> </w:t>
      </w:r>
      <w:r w:rsidR="009D30A0">
        <w:rPr>
          <w:bCs/>
          <w:sz w:val="24"/>
          <w:szCs w:val="24"/>
        </w:rPr>
        <w:t>«Л</w:t>
      </w:r>
      <w:r w:rsidR="009D30A0" w:rsidRPr="009D30A0">
        <w:rPr>
          <w:bCs/>
          <w:sz w:val="24"/>
          <w:szCs w:val="24"/>
        </w:rPr>
        <w:t>ичность педагога в условиях современного образовательного пространства»,</w:t>
      </w:r>
      <w:r w:rsidR="009D30A0">
        <w:rPr>
          <w:bCs/>
          <w:sz w:val="24"/>
          <w:szCs w:val="24"/>
        </w:rPr>
        <w:t xml:space="preserve"> </w:t>
      </w:r>
      <w:r w:rsidR="009D30A0" w:rsidRPr="009D30A0">
        <w:rPr>
          <w:bCs/>
          <w:sz w:val="24"/>
          <w:szCs w:val="24"/>
        </w:rPr>
        <w:t>посвящённой 90-летию Некрасовского колледжа.</w:t>
      </w:r>
      <w:bookmarkStart w:id="0" w:name="_GoBack"/>
      <w:bookmarkEnd w:id="0"/>
    </w:p>
    <w:p w:rsidR="00F61854" w:rsidRDefault="000430CC" w:rsidP="00165F35">
      <w:pPr>
        <w:tabs>
          <w:tab w:val="left" w:pos="6696"/>
        </w:tabs>
        <w:ind w:right="-2" w:firstLine="567"/>
        <w:jc w:val="both"/>
        <w:rPr>
          <w:bCs/>
          <w:iCs/>
          <w:color w:val="auto"/>
          <w:sz w:val="24"/>
          <w:szCs w:val="24"/>
        </w:rPr>
      </w:pPr>
      <w:r>
        <w:rPr>
          <w:bCs/>
          <w:iCs/>
          <w:color w:val="auto"/>
          <w:sz w:val="24"/>
          <w:szCs w:val="24"/>
        </w:rPr>
        <w:t>В условиях реализации ФГОС в начальной школе и подготовки к его в</w:t>
      </w:r>
      <w:r w:rsidR="00F61854">
        <w:rPr>
          <w:bCs/>
          <w:iCs/>
          <w:color w:val="auto"/>
          <w:sz w:val="24"/>
          <w:szCs w:val="24"/>
        </w:rPr>
        <w:t>ведению в основной школе становя</w:t>
      </w:r>
      <w:r>
        <w:rPr>
          <w:bCs/>
          <w:iCs/>
          <w:color w:val="auto"/>
          <w:sz w:val="24"/>
          <w:szCs w:val="24"/>
        </w:rPr>
        <w:t>тся актуальным</w:t>
      </w:r>
      <w:r w:rsidR="00F61854">
        <w:rPr>
          <w:bCs/>
          <w:iCs/>
          <w:color w:val="auto"/>
          <w:sz w:val="24"/>
          <w:szCs w:val="24"/>
        </w:rPr>
        <w:t>и</w:t>
      </w:r>
      <w:r>
        <w:rPr>
          <w:bCs/>
          <w:iCs/>
          <w:color w:val="auto"/>
          <w:sz w:val="24"/>
          <w:szCs w:val="24"/>
        </w:rPr>
        <w:t xml:space="preserve"> поиск понимания и приняти</w:t>
      </w:r>
      <w:r w:rsidR="00F61854">
        <w:rPr>
          <w:bCs/>
          <w:iCs/>
          <w:color w:val="auto"/>
          <w:sz w:val="24"/>
          <w:szCs w:val="24"/>
        </w:rPr>
        <w:t>е</w:t>
      </w:r>
      <w:r>
        <w:rPr>
          <w:bCs/>
          <w:iCs/>
          <w:color w:val="auto"/>
          <w:sz w:val="24"/>
          <w:szCs w:val="24"/>
        </w:rPr>
        <w:t xml:space="preserve"> позиций разных педагогических поколений внутри образовательного учреждения. </w:t>
      </w:r>
      <w:r w:rsidR="00F61854" w:rsidRPr="000356C7">
        <w:rPr>
          <w:bCs/>
          <w:i/>
          <w:iCs/>
          <w:color w:val="auto"/>
          <w:sz w:val="24"/>
          <w:szCs w:val="24"/>
        </w:rPr>
        <w:t>Умение договариваться</w:t>
      </w:r>
      <w:r w:rsidR="00F61854">
        <w:rPr>
          <w:bCs/>
          <w:iCs/>
          <w:color w:val="auto"/>
          <w:sz w:val="24"/>
          <w:szCs w:val="24"/>
        </w:rPr>
        <w:t xml:space="preserve"> – одно из важнейших качеств, обеспечивающих, согласно ФГОС, </w:t>
      </w:r>
      <w:proofErr w:type="gramStart"/>
      <w:r w:rsidR="00F61854">
        <w:rPr>
          <w:bCs/>
          <w:iCs/>
          <w:color w:val="auto"/>
          <w:sz w:val="24"/>
          <w:szCs w:val="24"/>
        </w:rPr>
        <w:t>коммуникативные</w:t>
      </w:r>
      <w:proofErr w:type="gramEnd"/>
      <w:r w:rsidR="00F61854">
        <w:rPr>
          <w:bCs/>
          <w:iCs/>
          <w:color w:val="auto"/>
          <w:sz w:val="24"/>
          <w:szCs w:val="24"/>
        </w:rPr>
        <w:t xml:space="preserve"> УУД в начальной школе. Это качество не менее важно во всех сферах человеческих взаимодействий. В новых условиях функционирования школы, отмеченных </w:t>
      </w:r>
      <w:r>
        <w:rPr>
          <w:bCs/>
          <w:iCs/>
          <w:color w:val="auto"/>
          <w:sz w:val="24"/>
          <w:szCs w:val="24"/>
        </w:rPr>
        <w:t>существенной новизной в работе учителя и в содержании устанавливаемых стандартом образовательных результатов</w:t>
      </w:r>
      <w:r w:rsidR="00F61854">
        <w:rPr>
          <w:bCs/>
          <w:iCs/>
          <w:color w:val="auto"/>
          <w:sz w:val="24"/>
          <w:szCs w:val="24"/>
        </w:rPr>
        <w:t>, к</w:t>
      </w:r>
      <w:r>
        <w:rPr>
          <w:bCs/>
          <w:iCs/>
          <w:color w:val="auto"/>
          <w:sz w:val="24"/>
          <w:szCs w:val="24"/>
        </w:rPr>
        <w:t>онструктивн</w:t>
      </w:r>
      <w:r w:rsidR="00F61854">
        <w:rPr>
          <w:bCs/>
          <w:iCs/>
          <w:color w:val="auto"/>
          <w:sz w:val="24"/>
          <w:szCs w:val="24"/>
        </w:rPr>
        <w:t>ый</w:t>
      </w:r>
      <w:r>
        <w:rPr>
          <w:bCs/>
          <w:iCs/>
          <w:color w:val="auto"/>
          <w:sz w:val="24"/>
          <w:szCs w:val="24"/>
        </w:rPr>
        <w:t xml:space="preserve"> диалог</w:t>
      </w:r>
      <w:r w:rsidR="00F61854">
        <w:rPr>
          <w:bCs/>
          <w:iCs/>
          <w:color w:val="auto"/>
          <w:sz w:val="24"/>
          <w:szCs w:val="24"/>
        </w:rPr>
        <w:t xml:space="preserve"> становится</w:t>
      </w:r>
      <w:r>
        <w:rPr>
          <w:bCs/>
          <w:iCs/>
          <w:color w:val="auto"/>
          <w:sz w:val="24"/>
          <w:szCs w:val="24"/>
        </w:rPr>
        <w:t xml:space="preserve"> пут</w:t>
      </w:r>
      <w:r w:rsidR="00F61854">
        <w:rPr>
          <w:bCs/>
          <w:iCs/>
          <w:color w:val="auto"/>
          <w:sz w:val="24"/>
          <w:szCs w:val="24"/>
        </w:rPr>
        <w:t xml:space="preserve">ём </w:t>
      </w:r>
      <w:r>
        <w:rPr>
          <w:bCs/>
          <w:iCs/>
          <w:color w:val="auto"/>
          <w:sz w:val="24"/>
          <w:szCs w:val="24"/>
        </w:rPr>
        <w:t xml:space="preserve">достижения оптимального решения педагогических проблем. </w:t>
      </w:r>
    </w:p>
    <w:p w:rsidR="009D30A0" w:rsidRDefault="00F61854" w:rsidP="00165F35">
      <w:pPr>
        <w:tabs>
          <w:tab w:val="left" w:pos="6696"/>
        </w:tabs>
        <w:ind w:right="-2" w:firstLine="567"/>
        <w:jc w:val="both"/>
        <w:rPr>
          <w:bCs/>
          <w:iCs/>
          <w:color w:val="auto"/>
          <w:sz w:val="24"/>
          <w:szCs w:val="24"/>
        </w:rPr>
      </w:pPr>
      <w:r>
        <w:rPr>
          <w:bCs/>
          <w:iCs/>
          <w:color w:val="auto"/>
          <w:sz w:val="24"/>
          <w:szCs w:val="24"/>
        </w:rPr>
        <w:t>Ш</w:t>
      </w:r>
      <w:r w:rsidR="000430CC">
        <w:rPr>
          <w:bCs/>
          <w:iCs/>
          <w:color w:val="auto"/>
          <w:sz w:val="24"/>
          <w:szCs w:val="24"/>
        </w:rPr>
        <w:t xml:space="preserve">аг </w:t>
      </w:r>
      <w:r>
        <w:rPr>
          <w:bCs/>
          <w:iCs/>
          <w:color w:val="auto"/>
          <w:sz w:val="24"/>
          <w:szCs w:val="24"/>
        </w:rPr>
        <w:t>на этом пути 539-я школа сделала</w:t>
      </w:r>
      <w:r w:rsidR="000356C7">
        <w:rPr>
          <w:bCs/>
          <w:iCs/>
          <w:color w:val="auto"/>
          <w:sz w:val="24"/>
          <w:szCs w:val="24"/>
        </w:rPr>
        <w:t>.</w:t>
      </w:r>
      <w:r w:rsidR="000430CC">
        <w:rPr>
          <w:bCs/>
          <w:iCs/>
          <w:color w:val="auto"/>
          <w:sz w:val="24"/>
          <w:szCs w:val="24"/>
        </w:rPr>
        <w:t xml:space="preserve"> Каков следующий</w:t>
      </w:r>
      <w:r w:rsidR="000356C7">
        <w:rPr>
          <w:bCs/>
          <w:iCs/>
          <w:color w:val="auto"/>
          <w:sz w:val="24"/>
          <w:szCs w:val="24"/>
        </w:rPr>
        <w:t xml:space="preserve"> шаг</w:t>
      </w:r>
      <w:r w:rsidR="000430CC">
        <w:rPr>
          <w:bCs/>
          <w:iCs/>
          <w:color w:val="auto"/>
          <w:sz w:val="24"/>
          <w:szCs w:val="24"/>
        </w:rPr>
        <w:t>?</w:t>
      </w:r>
    </w:p>
    <w:p w:rsidR="00F91839" w:rsidRPr="00F91839" w:rsidRDefault="00F91839" w:rsidP="000430CC">
      <w:pPr>
        <w:tabs>
          <w:tab w:val="left" w:pos="6696"/>
        </w:tabs>
        <w:ind w:left="459" w:right="743"/>
        <w:jc w:val="center"/>
        <w:rPr>
          <w:bCs/>
          <w:i/>
          <w:iCs/>
          <w:color w:val="auto"/>
          <w:sz w:val="24"/>
          <w:szCs w:val="24"/>
        </w:rPr>
      </w:pPr>
      <w:r w:rsidRPr="00F91839">
        <w:rPr>
          <w:bCs/>
          <w:i/>
          <w:iCs/>
          <w:noProof/>
          <w:color w:val="auto"/>
          <w:sz w:val="24"/>
          <w:szCs w:val="24"/>
        </w:rPr>
        <w:drawing>
          <wp:inline distT="0" distB="0" distL="0" distR="0">
            <wp:extent cx="676275" cy="809625"/>
            <wp:effectExtent l="0" t="0" r="9525" b="0"/>
            <wp:docPr id="21" name="Рисунок 5" descr="http://www.newsed.info/uploads/posts/2011-04/1303904767_newsed.inf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newsed.info/uploads/posts/2011-04/1303904767_newsed.inf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18000"/>
                    </a:blip>
                    <a:srcRect l="7000" t="16827" r="70333" b="4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9" cy="81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C7" w:rsidRPr="00F91839" w:rsidRDefault="000356C7" w:rsidP="00F91839">
      <w:pPr>
        <w:jc w:val="both"/>
        <w:rPr>
          <w:bCs/>
          <w:i/>
          <w:iCs/>
          <w:color w:val="auto"/>
          <w:sz w:val="24"/>
          <w:szCs w:val="24"/>
        </w:rPr>
      </w:pPr>
      <w:r>
        <w:rPr>
          <w:bCs/>
          <w:i/>
          <w:iCs/>
          <w:color w:val="auto"/>
          <w:sz w:val="24"/>
          <w:szCs w:val="24"/>
        </w:rPr>
        <w:t>Санкт-Петербург,</w:t>
      </w:r>
    </w:p>
    <w:p w:rsidR="000356C7" w:rsidRDefault="000356C7" w:rsidP="000356C7">
      <w:pPr>
        <w:jc w:val="both"/>
        <w:rPr>
          <w:bCs/>
          <w:i/>
          <w:iCs/>
          <w:color w:val="auto"/>
          <w:sz w:val="24"/>
          <w:szCs w:val="24"/>
        </w:rPr>
      </w:pPr>
      <w:r>
        <w:rPr>
          <w:bCs/>
          <w:i/>
          <w:iCs/>
          <w:color w:val="auto"/>
          <w:sz w:val="24"/>
          <w:szCs w:val="24"/>
        </w:rPr>
        <w:t>декабрь, 2013</w:t>
      </w:r>
    </w:p>
    <w:p w:rsidR="00F91839" w:rsidRPr="00F91839" w:rsidRDefault="00F91839" w:rsidP="00F91839">
      <w:pPr>
        <w:jc w:val="both"/>
        <w:rPr>
          <w:bCs/>
          <w:i/>
          <w:iCs/>
          <w:color w:val="auto"/>
          <w:sz w:val="24"/>
          <w:szCs w:val="24"/>
        </w:rPr>
      </w:pPr>
    </w:p>
    <w:sectPr w:rsidR="00F91839" w:rsidRPr="00F91839" w:rsidSect="00F918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219"/>
    <w:multiLevelType w:val="hybridMultilevel"/>
    <w:tmpl w:val="01A0CE7A"/>
    <w:lvl w:ilvl="0" w:tplc="41E6A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4D92"/>
    <w:multiLevelType w:val="hybridMultilevel"/>
    <w:tmpl w:val="1B6EA056"/>
    <w:lvl w:ilvl="0" w:tplc="41E6A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E39F0"/>
    <w:multiLevelType w:val="hybridMultilevel"/>
    <w:tmpl w:val="38D6F0B4"/>
    <w:lvl w:ilvl="0" w:tplc="41E6A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8307C"/>
    <w:multiLevelType w:val="hybridMultilevel"/>
    <w:tmpl w:val="0EAAFBB4"/>
    <w:lvl w:ilvl="0" w:tplc="B48C15D2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1839"/>
    <w:rsid w:val="000356C7"/>
    <w:rsid w:val="000430CC"/>
    <w:rsid w:val="00165F35"/>
    <w:rsid w:val="00250BC1"/>
    <w:rsid w:val="002F4632"/>
    <w:rsid w:val="0032023F"/>
    <w:rsid w:val="0032528D"/>
    <w:rsid w:val="0034636F"/>
    <w:rsid w:val="003A52A4"/>
    <w:rsid w:val="00426321"/>
    <w:rsid w:val="004822BC"/>
    <w:rsid w:val="00486766"/>
    <w:rsid w:val="00595882"/>
    <w:rsid w:val="00597C99"/>
    <w:rsid w:val="005D5A13"/>
    <w:rsid w:val="005F5C00"/>
    <w:rsid w:val="00633A62"/>
    <w:rsid w:val="006D5CD6"/>
    <w:rsid w:val="00763DAB"/>
    <w:rsid w:val="007650EF"/>
    <w:rsid w:val="007A416C"/>
    <w:rsid w:val="007F7EF5"/>
    <w:rsid w:val="00854F44"/>
    <w:rsid w:val="009003CB"/>
    <w:rsid w:val="009B1D58"/>
    <w:rsid w:val="009D30A0"/>
    <w:rsid w:val="009D39E3"/>
    <w:rsid w:val="00AA0393"/>
    <w:rsid w:val="00AE3416"/>
    <w:rsid w:val="00AF0394"/>
    <w:rsid w:val="00B17B35"/>
    <w:rsid w:val="00B44712"/>
    <w:rsid w:val="00B56924"/>
    <w:rsid w:val="00BB4A3D"/>
    <w:rsid w:val="00C42AB1"/>
    <w:rsid w:val="00C816C8"/>
    <w:rsid w:val="00C95EC5"/>
    <w:rsid w:val="00CA6BA6"/>
    <w:rsid w:val="00D37E9A"/>
    <w:rsid w:val="00E75F47"/>
    <w:rsid w:val="00ED6170"/>
    <w:rsid w:val="00EF13D9"/>
    <w:rsid w:val="00F61854"/>
    <w:rsid w:val="00F6263B"/>
    <w:rsid w:val="00F91839"/>
    <w:rsid w:val="00FB5226"/>
    <w:rsid w:val="00FC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183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183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9183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customStyle="1" w:styleId="1">
    <w:name w:val="Стиль1"/>
    <w:basedOn w:val="a3"/>
    <w:link w:val="10"/>
    <w:qFormat/>
    <w:rsid w:val="00F91839"/>
    <w:pPr>
      <w:widowControl w:val="0"/>
      <w:numPr>
        <w:numId w:val="4"/>
      </w:numPr>
      <w:spacing w:line="360" w:lineRule="auto"/>
      <w:ind w:left="426" w:right="601" w:hanging="426"/>
      <w:jc w:val="both"/>
    </w:pPr>
    <w:rPr>
      <w:rFonts w:ascii="Book Antiqua" w:hAnsi="Book Antiqua"/>
      <w:b/>
      <w:bCs/>
      <w:i/>
      <w:sz w:val="36"/>
      <w:szCs w:val="36"/>
    </w:rPr>
  </w:style>
  <w:style w:type="character" w:customStyle="1" w:styleId="a4">
    <w:name w:val="Абзац списка Знак"/>
    <w:basedOn w:val="a0"/>
    <w:link w:val="a3"/>
    <w:uiPriority w:val="34"/>
    <w:rsid w:val="00F9183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10">
    <w:name w:val="Стиль1 Знак"/>
    <w:basedOn w:val="a4"/>
    <w:link w:val="1"/>
    <w:rsid w:val="00F91839"/>
    <w:rPr>
      <w:rFonts w:ascii="Book Antiqua" w:hAnsi="Book Antiqua"/>
      <w:b/>
      <w:bCs/>
      <w:i/>
      <w:sz w:val="36"/>
      <w:szCs w:val="36"/>
    </w:rPr>
  </w:style>
  <w:style w:type="paragraph" w:styleId="a5">
    <w:name w:val="Normal (Web)"/>
    <w:basedOn w:val="a"/>
    <w:uiPriority w:val="99"/>
    <w:unhideWhenUsed/>
    <w:rsid w:val="009D30A0"/>
    <w:pPr>
      <w:spacing w:before="100" w:beforeAutospacing="1" w:after="115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759</Words>
  <Characters>4650</Characters>
  <Application>Microsoft Office Word</Application>
  <DocSecurity>0</DocSecurity>
  <Lines>105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2013-12-02T15:13:00Z</dcterms:created>
  <dcterms:modified xsi:type="dcterms:W3CDTF">2013-12-07T18:39:00Z</dcterms:modified>
</cp:coreProperties>
</file>